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3D098" w14:textId="7A3E0D97" w:rsidR="0039391E" w:rsidRPr="00516B35" w:rsidRDefault="00516B35" w:rsidP="00A23856">
      <w:pPr>
        <w:jc w:val="center"/>
        <w:rPr>
          <w:b/>
          <w:sz w:val="40"/>
          <w:szCs w:val="40"/>
        </w:rPr>
      </w:pPr>
      <w:r w:rsidRPr="00516B35">
        <w:rPr>
          <w:b/>
          <w:sz w:val="40"/>
          <w:szCs w:val="40"/>
        </w:rPr>
        <w:t>8XMILLE</w:t>
      </w:r>
    </w:p>
    <w:p w14:paraId="0B710CF8" w14:textId="34AF33A3" w:rsidR="00A23856" w:rsidRPr="00516B35" w:rsidRDefault="00A23856" w:rsidP="00A23856">
      <w:pPr>
        <w:jc w:val="center"/>
        <w:rPr>
          <w:b/>
          <w:sz w:val="28"/>
          <w:szCs w:val="28"/>
        </w:rPr>
      </w:pPr>
      <w:r w:rsidRPr="00516B35">
        <w:rPr>
          <w:b/>
          <w:sz w:val="28"/>
          <w:szCs w:val="28"/>
        </w:rPr>
        <w:t>QUESITI SUL TEMA DELLA SCELTA</w:t>
      </w:r>
    </w:p>
    <w:p w14:paraId="5BB7AC7E" w14:textId="77777777" w:rsidR="004D2ED2" w:rsidRPr="00F643BB" w:rsidRDefault="004D2ED2" w:rsidP="004D2ED2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F643BB">
        <w:rPr>
          <w:b/>
          <w:bCs/>
          <w:color w:val="FF0000"/>
          <w:sz w:val="24"/>
          <w:szCs w:val="24"/>
        </w:rPr>
        <w:t>Nella scheda per la destinazione dell’8xmille</w:t>
      </w:r>
    </w:p>
    <w:p w14:paraId="30614075" w14:textId="77777777" w:rsidR="004D2ED2" w:rsidRPr="00F643BB" w:rsidRDefault="004D2ED2" w:rsidP="004D2ED2">
      <w:pPr>
        <w:spacing w:line="240" w:lineRule="auto"/>
        <w:rPr>
          <w:b/>
          <w:bCs/>
          <w:color w:val="FF0000"/>
          <w:sz w:val="24"/>
          <w:szCs w:val="24"/>
        </w:rPr>
      </w:pPr>
      <w:r w:rsidRPr="00F643BB">
        <w:rPr>
          <w:b/>
          <w:bCs/>
          <w:color w:val="FF0000"/>
          <w:sz w:val="24"/>
          <w:szCs w:val="24"/>
        </w:rPr>
        <w:t>occorre indicare il codice fiscale dell’istituzione religiosa beneficiaria o di altro ente?</w:t>
      </w:r>
    </w:p>
    <w:p w14:paraId="1DF28473" w14:textId="6F2BFBE0" w:rsidR="004D2ED2" w:rsidRDefault="00F97E61" w:rsidP="004D2ED2">
      <w:pPr>
        <w:ind w:right="424"/>
        <w:jc w:val="both"/>
      </w:pPr>
      <w:r>
        <w:t xml:space="preserve">No. </w:t>
      </w:r>
      <w:r w:rsidR="004D2ED2">
        <w:t>Al fine di esercitare la scelta per la destinazione dell’8xmille la vigente normativa non richiede l’inserimento di alcun codice fiscale nell’ apposita scheda</w:t>
      </w:r>
      <w:r w:rsidR="004D2ED2">
        <w:t>;</w:t>
      </w:r>
      <w:r w:rsidR="004D2ED2">
        <w:t xml:space="preserve"> </w:t>
      </w:r>
      <w:r w:rsidR="004D2ED2" w:rsidRPr="00455F66">
        <w:t xml:space="preserve">nel riquadro relativo alla </w:t>
      </w:r>
      <w:r w:rsidR="004D2ED2">
        <w:t>“</w:t>
      </w:r>
      <w:r w:rsidR="004D2ED2" w:rsidRPr="00455F66">
        <w:t xml:space="preserve">scelta per </w:t>
      </w:r>
      <w:r w:rsidR="004D2ED2">
        <w:t>la destinazione del</w:t>
      </w:r>
      <w:r w:rsidR="004D2ED2" w:rsidRPr="00455F66">
        <w:t>l’Otto per mille</w:t>
      </w:r>
      <w:r w:rsidR="004D2ED2">
        <w:t xml:space="preserve">” </w:t>
      </w:r>
      <w:r w:rsidR="004D2ED2" w:rsidRPr="00455F66">
        <w:t>è sufficiente apporre la firma in corrispondenza d</w:t>
      </w:r>
      <w:r w:rsidR="004D2ED2">
        <w:t>ella</w:t>
      </w:r>
      <w:r w:rsidR="004D2ED2" w:rsidRPr="00455F66">
        <w:t xml:space="preserve"> casella dell’istituzione religiosa beneficiaria</w:t>
      </w:r>
      <w:r w:rsidR="004D2ED2">
        <w:t>.</w:t>
      </w:r>
    </w:p>
    <w:p w14:paraId="3F6E8DE5" w14:textId="06C917F2" w:rsidR="003C3783" w:rsidRPr="003C3783" w:rsidRDefault="003C3783" w:rsidP="004D2ED2">
      <w:pPr>
        <w:spacing w:line="240" w:lineRule="auto"/>
        <w:rPr>
          <w:b/>
          <w:bCs/>
          <w:color w:val="FF0000"/>
          <w:sz w:val="24"/>
          <w:szCs w:val="24"/>
        </w:rPr>
      </w:pPr>
      <w:r w:rsidRPr="003C3783">
        <w:rPr>
          <w:b/>
          <w:bCs/>
          <w:color w:val="FF0000"/>
          <w:sz w:val="24"/>
          <w:szCs w:val="24"/>
        </w:rPr>
        <w:t>Una persona che non possiede alcun reddito può effettuare la scelta?</w:t>
      </w:r>
    </w:p>
    <w:p w14:paraId="0F465007" w14:textId="4ADB2477" w:rsidR="003C3783" w:rsidRPr="00FA1B06" w:rsidRDefault="004B20FC" w:rsidP="003C3783">
      <w:pPr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Sì. </w:t>
      </w:r>
      <w:r w:rsidR="003C3783" w:rsidRPr="00FA1B06">
        <w:rPr>
          <w:sz w:val="24"/>
          <w:szCs w:val="24"/>
        </w:rPr>
        <w:t>La vigente normativa fiscale prevede che possono partecipare alla sc</w:t>
      </w:r>
      <w:r w:rsidR="003C3783">
        <w:rPr>
          <w:sz w:val="24"/>
          <w:szCs w:val="24"/>
        </w:rPr>
        <w:t>elta per la destinazione dell’8</w:t>
      </w:r>
      <w:r w:rsidR="003C3783" w:rsidRPr="00FA1B06">
        <w:rPr>
          <w:sz w:val="24"/>
          <w:szCs w:val="24"/>
        </w:rPr>
        <w:t xml:space="preserve">xmille non solo coloro che presentano la dichiarazione dei redditi (modello Redditi o Modello 730) ma anche i contribuenti che </w:t>
      </w:r>
      <w:r w:rsidR="003C3783" w:rsidRPr="00FA1B06">
        <w:rPr>
          <w:sz w:val="24"/>
          <w:szCs w:val="24"/>
          <w:u w:val="single"/>
        </w:rPr>
        <w:t>possiedono un reddito</w:t>
      </w:r>
      <w:r w:rsidR="003C3783" w:rsidRPr="00FA1B06">
        <w:rPr>
          <w:sz w:val="24"/>
          <w:szCs w:val="24"/>
        </w:rPr>
        <w:t xml:space="preserve"> ma che, al verificarsi di determinate condizioni, sono esonerati dalla presentazione della dichiarazione</w:t>
      </w:r>
      <w:bookmarkStart w:id="0" w:name="_Hlk10632042"/>
      <w:r w:rsidR="003C3783" w:rsidRPr="00FA1B06">
        <w:rPr>
          <w:sz w:val="24"/>
          <w:szCs w:val="24"/>
        </w:rPr>
        <w:t>.</w:t>
      </w:r>
    </w:p>
    <w:p w14:paraId="1778DB1C" w14:textId="77777777" w:rsidR="003C3783" w:rsidRPr="00FA1B06" w:rsidRDefault="003C3783" w:rsidP="003C3783">
      <w:pPr>
        <w:spacing w:before="100" w:beforeAutospacing="1" w:after="100" w:afterAutospacing="1" w:line="240" w:lineRule="auto"/>
        <w:ind w:right="424"/>
        <w:jc w:val="both"/>
        <w:rPr>
          <w:rFonts w:cstheme="minorHAnsi"/>
          <w:sz w:val="24"/>
          <w:szCs w:val="24"/>
        </w:rPr>
      </w:pPr>
      <w:r w:rsidRPr="00FA1B06">
        <w:rPr>
          <w:rFonts w:cstheme="minorHAnsi"/>
          <w:sz w:val="24"/>
          <w:szCs w:val="24"/>
        </w:rPr>
        <w:t xml:space="preserve">Il soggetto che intende partecipare alla scelta deve quindi necessariamente possedere un reddito anche se non sottoposto ad imposizione </w:t>
      </w:r>
      <w:bookmarkEnd w:id="0"/>
      <w:r w:rsidRPr="00FA1B06">
        <w:rPr>
          <w:rFonts w:cstheme="minorHAnsi"/>
          <w:sz w:val="24"/>
          <w:szCs w:val="24"/>
        </w:rPr>
        <w:t>fiscale.</w:t>
      </w:r>
    </w:p>
    <w:p w14:paraId="127A8E5A" w14:textId="77777777" w:rsidR="003C3783" w:rsidRPr="00FA1B06" w:rsidRDefault="003C3783" w:rsidP="003C3783">
      <w:pPr>
        <w:spacing w:before="100" w:beforeAutospacing="1" w:after="100" w:afterAutospacing="1" w:line="240" w:lineRule="auto"/>
        <w:ind w:right="424"/>
        <w:jc w:val="both"/>
        <w:rPr>
          <w:sz w:val="24"/>
          <w:szCs w:val="24"/>
        </w:rPr>
      </w:pPr>
      <w:r w:rsidRPr="00FA1B06">
        <w:rPr>
          <w:sz w:val="24"/>
          <w:szCs w:val="24"/>
        </w:rPr>
        <w:t>Pertanto, i soggetti che non posseggono alcun reddito non hanno la possibilità di partecipare alla scelta.</w:t>
      </w:r>
    </w:p>
    <w:p w14:paraId="09AC34CF" w14:textId="1C7E07C4" w:rsidR="00712D96" w:rsidRPr="003C3783" w:rsidRDefault="00DE25B0" w:rsidP="004D2ED2">
      <w:pPr>
        <w:spacing w:line="240" w:lineRule="auto"/>
        <w:ind w:right="282"/>
        <w:rPr>
          <w:b/>
          <w:bCs/>
          <w:color w:val="FF0000"/>
          <w:sz w:val="24"/>
          <w:szCs w:val="24"/>
        </w:rPr>
      </w:pPr>
      <w:r w:rsidRPr="003C3783">
        <w:rPr>
          <w:b/>
          <w:bCs/>
          <w:color w:val="FF0000"/>
          <w:sz w:val="24"/>
          <w:szCs w:val="24"/>
        </w:rPr>
        <w:t>Il</w:t>
      </w:r>
      <w:r w:rsidR="00F7491E" w:rsidRPr="003C3783">
        <w:rPr>
          <w:b/>
          <w:bCs/>
          <w:color w:val="FF0000"/>
          <w:sz w:val="24"/>
          <w:szCs w:val="24"/>
        </w:rPr>
        <w:t xml:space="preserve"> referente parrocchiale come fa a sapere chi ha le caratteristiche fiscali per poter firmare la scheda?</w:t>
      </w:r>
    </w:p>
    <w:p w14:paraId="3AB13AFA" w14:textId="6F655D70" w:rsidR="00C51926" w:rsidRDefault="00C51926" w:rsidP="00786CF4">
      <w:pPr>
        <w:ind w:right="566"/>
        <w:jc w:val="both"/>
      </w:pPr>
      <w:r>
        <w:t>In linea generale</w:t>
      </w:r>
      <w:r w:rsidR="00786CF4">
        <w:t>, i</w:t>
      </w:r>
      <w:r>
        <w:t>l</w:t>
      </w:r>
      <w:r w:rsidR="00786CF4" w:rsidRPr="00786CF4">
        <w:t xml:space="preserve"> lavoratore dipendente o il pensionato </w:t>
      </w:r>
      <w:r>
        <w:t>che possiede il solo modello CU e non possiede altri redditi, non è</w:t>
      </w:r>
      <w:r w:rsidR="00786CF4" w:rsidRPr="00786CF4">
        <w:t xml:space="preserve"> obbligat</w:t>
      </w:r>
      <w:r>
        <w:t>o</w:t>
      </w:r>
      <w:r w:rsidR="00786CF4" w:rsidRPr="00786CF4">
        <w:t xml:space="preserve"> alla presentazione della dichiarazione dei redditi</w:t>
      </w:r>
      <w:r>
        <w:t>.</w:t>
      </w:r>
    </w:p>
    <w:p w14:paraId="26E691A4" w14:textId="20227156" w:rsidR="00786CF4" w:rsidRPr="00786CF4" w:rsidRDefault="00C51926" w:rsidP="00786CF4">
      <w:pPr>
        <w:ind w:right="566"/>
        <w:jc w:val="both"/>
      </w:pPr>
      <w:r>
        <w:t xml:space="preserve">Pertanto, se </w:t>
      </w:r>
      <w:r w:rsidR="00786CF4" w:rsidRPr="00786CF4">
        <w:t xml:space="preserve">desidera effettuare la scelta 8xmille </w:t>
      </w:r>
      <w:r>
        <w:t>può</w:t>
      </w:r>
      <w:r w:rsidR="00786CF4" w:rsidRPr="00786CF4">
        <w:t xml:space="preserve"> utilizzare l’apposita scheda allegata alla Certificazione Unica (modello CU) che il datore del lavoro/ente pensionistico è tenuto ogni anno a rilasciare all’interessato.</w:t>
      </w:r>
    </w:p>
    <w:p w14:paraId="766E195D" w14:textId="61759031" w:rsidR="00786CF4" w:rsidRPr="00786CF4" w:rsidRDefault="00786CF4" w:rsidP="00786CF4">
      <w:pPr>
        <w:ind w:right="566"/>
        <w:jc w:val="both"/>
        <w:rPr>
          <w:iCs/>
          <w:u w:val="single"/>
        </w:rPr>
      </w:pPr>
      <w:r w:rsidRPr="00786CF4">
        <w:rPr>
          <w:iCs/>
        </w:rPr>
        <w:t>Nel caso in cui, per qualsiasi ragione, il lavoratore dipendente o il pensionato non sia in possesso della scheda per la scelta allegata al modello CU, può utilizzare, in base alla vigente normativa fiscale, l’</w:t>
      </w:r>
      <w:r w:rsidR="00663817">
        <w:rPr>
          <w:iCs/>
        </w:rPr>
        <w:t>a</w:t>
      </w:r>
      <w:r w:rsidRPr="00786CF4">
        <w:rPr>
          <w:iCs/>
        </w:rPr>
        <w:t xml:space="preserve">pposita </w:t>
      </w:r>
      <w:r w:rsidRPr="00786CF4">
        <w:rPr>
          <w:iCs/>
          <w:u w:val="single"/>
        </w:rPr>
        <w:t>scheda presente all’interno del Modello REDDITI.</w:t>
      </w:r>
    </w:p>
    <w:p w14:paraId="0645AA65" w14:textId="6462A092" w:rsidR="00406EC9" w:rsidRDefault="00F7491E" w:rsidP="009309DF">
      <w:pPr>
        <w:ind w:right="566"/>
        <w:jc w:val="both"/>
      </w:pPr>
      <w:r>
        <w:t xml:space="preserve">La scheda con la scelta 8xmille - sia quella allegata al Modello CU sia quella inserita nel modello Redditi – </w:t>
      </w:r>
      <w:r w:rsidR="00D01A51">
        <w:t xml:space="preserve">reca </w:t>
      </w:r>
      <w:r>
        <w:t>in basso una casella che deve essere firmata dal contribuente</w:t>
      </w:r>
      <w:r w:rsidR="00D01A51">
        <w:t xml:space="preserve">; </w:t>
      </w:r>
      <w:r w:rsidR="00D40FE4">
        <w:t xml:space="preserve">con la firma </w:t>
      </w:r>
      <w:r w:rsidR="00EF4538">
        <w:t>quest’ultimo dichiara</w:t>
      </w:r>
      <w:r w:rsidR="00EF4538" w:rsidRPr="00EF4538">
        <w:t>, sotto la propria responsabilità, che non è tenuto né intende avvalersi della facoltà di presentare la dichiarazione dei redditi (Mod. 730 o REDDITI - Persone fisiche).</w:t>
      </w:r>
      <w:r w:rsidR="00C51926">
        <w:t xml:space="preserve"> </w:t>
      </w:r>
    </w:p>
    <w:p w14:paraId="01F3A6FF" w14:textId="0912B0FF" w:rsidR="00C97475" w:rsidRPr="003C3783" w:rsidRDefault="00C97475" w:rsidP="004D2ED2">
      <w:pPr>
        <w:spacing w:line="240" w:lineRule="auto"/>
        <w:rPr>
          <w:b/>
          <w:bCs/>
          <w:color w:val="FF0000"/>
          <w:sz w:val="24"/>
          <w:szCs w:val="24"/>
        </w:rPr>
      </w:pPr>
      <w:r w:rsidRPr="003C3783">
        <w:rPr>
          <w:b/>
          <w:bCs/>
          <w:color w:val="FF0000"/>
          <w:sz w:val="24"/>
          <w:szCs w:val="24"/>
        </w:rPr>
        <w:t>Dati precompilati presenti sulla Scheda per la scelta allegata al Modello CU: confronto con la Scheda per la scelta inserita nel Modello Redditi</w:t>
      </w:r>
    </w:p>
    <w:p w14:paraId="7B5A34D0" w14:textId="77777777" w:rsidR="00C97475" w:rsidRPr="0022229A" w:rsidRDefault="00C97475" w:rsidP="00C97475">
      <w:pPr>
        <w:ind w:right="566"/>
        <w:jc w:val="both"/>
        <w:rPr>
          <w:u w:val="single"/>
        </w:rPr>
      </w:pPr>
      <w:r>
        <w:t xml:space="preserve">Il lavoratore dipendente o il pensionato non obbligati alla presentazione della dichiarazione dei redditi e che desiderano effettuare la scelta 8xmille possono utilizzare l’apposita scheda allegata alla Certificazione Unica (modello CU) che il datore del lavoro/ente pensionistico è tenuto ogni anno a rilasciare all’interessato </w:t>
      </w:r>
      <w:r w:rsidRPr="0022229A">
        <w:rPr>
          <w:u w:val="single"/>
        </w:rPr>
        <w:t>debitamente compilata nella parte relativa al periodo d’imposta nonché ai dati del sostituto d’imposta e del contribuente.</w:t>
      </w:r>
    </w:p>
    <w:p w14:paraId="4EA907E6" w14:textId="77777777" w:rsidR="00C97475" w:rsidRPr="004B20FC" w:rsidRDefault="00C97475" w:rsidP="00C97475">
      <w:pPr>
        <w:ind w:right="566"/>
        <w:jc w:val="both"/>
        <w:rPr>
          <w:b/>
          <w:iCs/>
          <w:u w:val="single"/>
        </w:rPr>
      </w:pPr>
      <w:r w:rsidRPr="004B20FC">
        <w:rPr>
          <w:b/>
          <w:iCs/>
        </w:rPr>
        <w:lastRenderedPageBreak/>
        <w:t xml:space="preserve">Nel caso in cui, per qualsiasi ragione, il lavoratore dipendente o il pensionato non sia in possesso della scheda per la scelta allegata al modello CU, può utilizzare, in base alla vigente normativa fiscale, l’apposita </w:t>
      </w:r>
      <w:r w:rsidRPr="004B20FC">
        <w:rPr>
          <w:b/>
          <w:iCs/>
          <w:u w:val="single"/>
        </w:rPr>
        <w:t>scheda presente all’interno del Modello REDDITI.</w:t>
      </w:r>
    </w:p>
    <w:p w14:paraId="45A0E888" w14:textId="2D1CDA7D" w:rsidR="00C97475" w:rsidRPr="003A7997" w:rsidRDefault="00C97475" w:rsidP="00C97475">
      <w:pPr>
        <w:ind w:right="566"/>
        <w:jc w:val="both"/>
        <w:rPr>
          <w:b/>
        </w:rPr>
      </w:pPr>
      <w:r>
        <w:t xml:space="preserve">Tale scheda, non essendo allegata al Modello CU, </w:t>
      </w:r>
      <w:r w:rsidRPr="003A7997">
        <w:rPr>
          <w:b/>
        </w:rPr>
        <w:t>non ha lo spazio relativo al codice fiscale del datore di lavoro/ente pensionistico.</w:t>
      </w:r>
    </w:p>
    <w:p w14:paraId="49058B6A" w14:textId="77777777" w:rsidR="00C97475" w:rsidRDefault="00C97475" w:rsidP="00C97475">
      <w:pPr>
        <w:ind w:right="566"/>
        <w:jc w:val="both"/>
      </w:pPr>
      <w:r>
        <w:t xml:space="preserve">Inoltre, il </w:t>
      </w:r>
      <w:r w:rsidRPr="004C6983">
        <w:t xml:space="preserve">lavoratore dipendente o </w:t>
      </w:r>
      <w:r>
        <w:t xml:space="preserve">il </w:t>
      </w:r>
      <w:r w:rsidRPr="004C6983">
        <w:t>pensionato</w:t>
      </w:r>
      <w:r>
        <w:t xml:space="preserve"> devono inserire negli appositi spazi della scheda in esame i propri dati anagrafici e codice fiscale.</w:t>
      </w:r>
      <w:bookmarkStart w:id="1" w:name="_GoBack"/>
      <w:bookmarkEnd w:id="1"/>
    </w:p>
    <w:p w14:paraId="5CC9FE04" w14:textId="77777777" w:rsidR="003C3783" w:rsidRPr="003C3783" w:rsidRDefault="003C3783" w:rsidP="004D2ED2">
      <w:pPr>
        <w:spacing w:line="240" w:lineRule="auto"/>
        <w:rPr>
          <w:b/>
          <w:bCs/>
          <w:color w:val="FF0000"/>
          <w:sz w:val="24"/>
          <w:szCs w:val="24"/>
        </w:rPr>
      </w:pPr>
      <w:r w:rsidRPr="003C3783">
        <w:rPr>
          <w:b/>
          <w:bCs/>
          <w:color w:val="FF0000"/>
          <w:sz w:val="24"/>
          <w:szCs w:val="24"/>
        </w:rPr>
        <w:t>Una persona che possiede il reddito di cittadinanza può effettuare la scelta?</w:t>
      </w:r>
    </w:p>
    <w:p w14:paraId="4C22CBB9" w14:textId="28F2A094" w:rsidR="003C3783" w:rsidRPr="00DE3146" w:rsidRDefault="00BD7750" w:rsidP="003C3783">
      <w:pPr>
        <w:ind w:right="425"/>
        <w:jc w:val="both"/>
        <w:rPr>
          <w:rFonts w:cstheme="minorHAnsi"/>
          <w:sz w:val="24"/>
          <w:szCs w:val="24"/>
        </w:rPr>
      </w:pPr>
      <w:r w:rsidRPr="00BD7750">
        <w:rPr>
          <w:rFonts w:cstheme="minorHAnsi"/>
          <w:b/>
          <w:sz w:val="24"/>
          <w:szCs w:val="24"/>
        </w:rPr>
        <w:t>Sì</w:t>
      </w:r>
      <w:r>
        <w:rPr>
          <w:rFonts w:cstheme="minorHAnsi"/>
          <w:sz w:val="24"/>
          <w:szCs w:val="24"/>
        </w:rPr>
        <w:t xml:space="preserve">. </w:t>
      </w:r>
      <w:r w:rsidR="003C3783" w:rsidRPr="00DE3146">
        <w:rPr>
          <w:rFonts w:cstheme="minorHAnsi"/>
          <w:sz w:val="24"/>
          <w:szCs w:val="24"/>
        </w:rPr>
        <w:t>La vigente normativa fiscale prevede che possono partecipare alla sc</w:t>
      </w:r>
      <w:r w:rsidR="003C3783">
        <w:rPr>
          <w:rFonts w:cstheme="minorHAnsi"/>
          <w:sz w:val="24"/>
          <w:szCs w:val="24"/>
        </w:rPr>
        <w:t>elta per la destinazione dell’8</w:t>
      </w:r>
      <w:r w:rsidR="003C3783" w:rsidRPr="00DE3146">
        <w:rPr>
          <w:rFonts w:cstheme="minorHAnsi"/>
          <w:sz w:val="24"/>
          <w:szCs w:val="24"/>
        </w:rPr>
        <w:t xml:space="preserve">xmille (come peraltro anche a quella per la destinazione del 5xmille) non solo coloro che presentano la dichiarazione dei redditi (modello Redditi o Modello 730) ma anche i contribuenti che </w:t>
      </w:r>
      <w:r w:rsidR="003C3783" w:rsidRPr="00DE3146">
        <w:rPr>
          <w:rFonts w:cstheme="minorHAnsi"/>
          <w:sz w:val="24"/>
          <w:szCs w:val="24"/>
          <w:u w:val="single"/>
        </w:rPr>
        <w:t>possiedono un reddito</w:t>
      </w:r>
      <w:r w:rsidR="003C3783" w:rsidRPr="00DE3146">
        <w:rPr>
          <w:rFonts w:cstheme="minorHAnsi"/>
          <w:sz w:val="24"/>
          <w:szCs w:val="24"/>
        </w:rPr>
        <w:t xml:space="preserve"> ma che, al verificarsi di determinate condizioni, sono esonerati dalla presentazione della dichiarazione.</w:t>
      </w:r>
    </w:p>
    <w:p w14:paraId="6DEE641A" w14:textId="77777777" w:rsidR="003C3783" w:rsidRPr="00DE3146" w:rsidRDefault="003C3783" w:rsidP="003C3783">
      <w:pPr>
        <w:spacing w:before="100" w:beforeAutospacing="1" w:after="100" w:afterAutospacing="1" w:line="240" w:lineRule="auto"/>
        <w:ind w:right="424"/>
        <w:jc w:val="both"/>
        <w:rPr>
          <w:sz w:val="24"/>
          <w:szCs w:val="24"/>
        </w:rPr>
      </w:pPr>
      <w:bookmarkStart w:id="2" w:name="_Hlk102314057"/>
      <w:r w:rsidRPr="00DE3146">
        <w:rPr>
          <w:rFonts w:eastAsia="Times New Roman" w:cstheme="minorHAnsi"/>
          <w:sz w:val="24"/>
          <w:szCs w:val="24"/>
          <w:lang w:eastAsia="it-IT"/>
        </w:rPr>
        <w:t>Tra questi casi rientrano anche coloro che hanno redditi esenti cioè quei redditi per i quali il contribuente – in casi stabiliti dalla normativa - non è tenuto al pagamento dell'IRPEF.</w:t>
      </w:r>
    </w:p>
    <w:bookmarkEnd w:id="2"/>
    <w:p w14:paraId="6D8328DC" w14:textId="77777777" w:rsidR="003C3783" w:rsidRPr="00DE3146" w:rsidRDefault="003C3783" w:rsidP="003C3783">
      <w:pPr>
        <w:spacing w:before="100" w:beforeAutospacing="1" w:after="100" w:afterAutospacing="1" w:line="240" w:lineRule="auto"/>
        <w:ind w:right="424"/>
        <w:jc w:val="both"/>
        <w:rPr>
          <w:rFonts w:eastAsia="Times New Roman" w:cstheme="minorHAnsi"/>
          <w:sz w:val="24"/>
          <w:szCs w:val="24"/>
          <w:lang w:eastAsia="it-IT"/>
        </w:rPr>
      </w:pPr>
      <w:r w:rsidRPr="00DE3146">
        <w:rPr>
          <w:rFonts w:eastAsia="Times New Roman" w:cstheme="minorHAnsi"/>
          <w:sz w:val="24"/>
          <w:szCs w:val="24"/>
          <w:lang w:eastAsia="it-IT"/>
        </w:rPr>
        <w:t xml:space="preserve">In base alla vigente normativa, </w:t>
      </w:r>
      <w:r w:rsidRPr="00BD7750">
        <w:rPr>
          <w:rFonts w:eastAsia="Times New Roman" w:cstheme="minorHAnsi"/>
          <w:b/>
          <w:sz w:val="24"/>
          <w:szCs w:val="24"/>
          <w:lang w:eastAsia="it-IT"/>
        </w:rPr>
        <w:t>il reddito di cittadinanza è considerato esente da IRPEF e pertanto il soggetto che possiede tale reddito può effettuare la scelta</w:t>
      </w:r>
      <w:r w:rsidRPr="00DE3146">
        <w:rPr>
          <w:rFonts w:eastAsia="Times New Roman" w:cstheme="minorHAnsi"/>
          <w:sz w:val="24"/>
          <w:szCs w:val="24"/>
          <w:lang w:eastAsia="it-IT"/>
        </w:rPr>
        <w:t>.</w:t>
      </w:r>
    </w:p>
    <w:p w14:paraId="7B5EDC55" w14:textId="77777777" w:rsidR="001B113E" w:rsidRPr="00625515" w:rsidRDefault="001B113E" w:rsidP="004D2ED2">
      <w:pPr>
        <w:spacing w:line="240" w:lineRule="auto"/>
        <w:rPr>
          <w:b/>
          <w:color w:val="FF0000"/>
          <w:sz w:val="24"/>
          <w:szCs w:val="24"/>
        </w:rPr>
      </w:pPr>
      <w:r w:rsidRPr="00625515">
        <w:rPr>
          <w:b/>
          <w:color w:val="FF0000"/>
          <w:sz w:val="24"/>
          <w:szCs w:val="24"/>
        </w:rPr>
        <w:t>Ai fini della partecipazione alla firma, occorre raccogliere solo la scheda o anche il Modello CU della persona che firma?</w:t>
      </w:r>
    </w:p>
    <w:p w14:paraId="01379E72" w14:textId="04FC2D8D" w:rsidR="001B113E" w:rsidRDefault="00BD7750" w:rsidP="001B113E">
      <w:r w:rsidRPr="00BD7750">
        <w:rPr>
          <w:b/>
        </w:rPr>
        <w:t>Solo la scheda</w:t>
      </w:r>
      <w:r>
        <w:t xml:space="preserve">. </w:t>
      </w:r>
      <w:r w:rsidR="001B113E">
        <w:t>Il Modello CU della persona che firma non va raccolto.</w:t>
      </w:r>
    </w:p>
    <w:p w14:paraId="03098C4A" w14:textId="77777777" w:rsidR="001B113E" w:rsidRPr="001B113E" w:rsidRDefault="001B113E" w:rsidP="004D2ED2">
      <w:pPr>
        <w:spacing w:line="240" w:lineRule="auto"/>
        <w:rPr>
          <w:b/>
          <w:bCs/>
          <w:color w:val="FF0000"/>
          <w:sz w:val="24"/>
          <w:szCs w:val="24"/>
        </w:rPr>
      </w:pPr>
      <w:r w:rsidRPr="001B113E">
        <w:rPr>
          <w:b/>
          <w:bCs/>
          <w:color w:val="FF0000"/>
          <w:sz w:val="24"/>
          <w:szCs w:val="24"/>
        </w:rPr>
        <w:t>Pensionati che non posseggono il Modello CU e la relativa scheda per la scelta ma vogliono comunque partecipare alla firma: come fare?</w:t>
      </w:r>
    </w:p>
    <w:p w14:paraId="20579F9E" w14:textId="77777777" w:rsidR="001B113E" w:rsidRDefault="001B113E" w:rsidP="001B113E">
      <w:pPr>
        <w:jc w:val="both"/>
      </w:pPr>
      <w:r>
        <w:t>Il lavoratore dipendente o il pensionato non obbligati alla presentazione della dichiarazione dei redditi e che desiderano effettuare la scelta 8xmille possono utilizzare l’apposita scheda allegata alla Certificazione Unica (modello CU) che il datore del lavoro/ente pensionistico è tenuto ogni anno a rilasciare all’interessato.</w:t>
      </w:r>
    </w:p>
    <w:p w14:paraId="5C9334BC" w14:textId="77777777" w:rsidR="001B113E" w:rsidRPr="00406EC9" w:rsidRDefault="001B113E" w:rsidP="001B113E">
      <w:pPr>
        <w:jc w:val="both"/>
        <w:rPr>
          <w:iCs/>
          <w:u w:val="single"/>
        </w:rPr>
      </w:pPr>
      <w:r w:rsidRPr="00406EC9">
        <w:rPr>
          <w:iCs/>
        </w:rPr>
        <w:t xml:space="preserve">Nel caso in cui, per qualsiasi ragione, </w:t>
      </w:r>
      <w:r>
        <w:rPr>
          <w:iCs/>
        </w:rPr>
        <w:t>il lavoratore dipendente o il pensionato non sia in possesso della scheda per la scelta</w:t>
      </w:r>
      <w:r w:rsidRPr="00406EC9">
        <w:rPr>
          <w:iCs/>
        </w:rPr>
        <w:t xml:space="preserve"> allegata al modello CU, </w:t>
      </w:r>
      <w:r>
        <w:rPr>
          <w:iCs/>
        </w:rPr>
        <w:t xml:space="preserve">può utilizzare, in base alla vigente normativa fiscale, </w:t>
      </w:r>
      <w:r w:rsidRPr="00406EC9">
        <w:rPr>
          <w:iCs/>
        </w:rPr>
        <w:t>l</w:t>
      </w:r>
      <w:r>
        <w:rPr>
          <w:iCs/>
        </w:rPr>
        <w:t>’</w:t>
      </w:r>
      <w:r w:rsidRPr="00406EC9">
        <w:rPr>
          <w:iCs/>
        </w:rPr>
        <w:t xml:space="preserve">apposita </w:t>
      </w:r>
      <w:r w:rsidRPr="00406EC9">
        <w:rPr>
          <w:iCs/>
          <w:u w:val="single"/>
        </w:rPr>
        <w:t>scheda presente all’interno del Modello REDDITI.</w:t>
      </w:r>
    </w:p>
    <w:p w14:paraId="165AF3F4" w14:textId="77777777" w:rsidR="001B113E" w:rsidRDefault="001B113E" w:rsidP="001B113E">
      <w:pPr>
        <w:spacing w:line="240" w:lineRule="auto"/>
        <w:jc w:val="both"/>
        <w:rPr>
          <w:iCs/>
        </w:rPr>
      </w:pPr>
      <w:r w:rsidRPr="00F40F0E">
        <w:rPr>
          <w:iCs/>
        </w:rPr>
        <w:t xml:space="preserve">In tal caso, negli appositi spazi della scheda dovranno essere indicati anche il Codice Fiscale e </w:t>
      </w:r>
      <w:r>
        <w:rPr>
          <w:iCs/>
        </w:rPr>
        <w:t xml:space="preserve">i dati anagrafici </w:t>
      </w:r>
      <w:r w:rsidRPr="00F40F0E">
        <w:rPr>
          <w:iCs/>
        </w:rPr>
        <w:t xml:space="preserve">del contribuente. </w:t>
      </w:r>
    </w:p>
    <w:p w14:paraId="3A4DA172" w14:textId="77777777" w:rsidR="001B113E" w:rsidRDefault="001B113E" w:rsidP="001B113E">
      <w:pPr>
        <w:spacing w:line="240" w:lineRule="auto"/>
        <w:jc w:val="both"/>
        <w:rPr>
          <w:iCs/>
        </w:rPr>
      </w:pPr>
      <w:r w:rsidRPr="00F40F0E">
        <w:rPr>
          <w:iCs/>
        </w:rPr>
        <w:t>Per effettuare la scelta:</w:t>
      </w:r>
    </w:p>
    <w:p w14:paraId="4F376908" w14:textId="77777777" w:rsidR="001B113E" w:rsidRPr="008264DA" w:rsidRDefault="001B113E" w:rsidP="001B113E">
      <w:pPr>
        <w:pStyle w:val="Paragrafoelenco"/>
        <w:numPr>
          <w:ilvl w:val="0"/>
          <w:numId w:val="1"/>
        </w:numPr>
        <w:spacing w:line="240" w:lineRule="auto"/>
        <w:ind w:left="709" w:hanging="349"/>
        <w:jc w:val="both"/>
        <w:rPr>
          <w:iCs/>
        </w:rPr>
      </w:pPr>
      <w:r w:rsidRPr="008264DA">
        <w:rPr>
          <w:iCs/>
        </w:rPr>
        <w:t>nel riquadro relativo alla scelta per l’Otto per mille, firmare nella casella “Chiesa cattolica”, facendo attenzione a non invadere le altre caselle per non annullare la scelta.</w:t>
      </w:r>
    </w:p>
    <w:p w14:paraId="1BC530D9" w14:textId="77777777" w:rsidR="001B113E" w:rsidRPr="008264DA" w:rsidRDefault="001B113E" w:rsidP="001B113E">
      <w:pPr>
        <w:pStyle w:val="Paragrafoelenco"/>
        <w:numPr>
          <w:ilvl w:val="0"/>
          <w:numId w:val="1"/>
        </w:numPr>
        <w:spacing w:line="240" w:lineRule="auto"/>
        <w:ind w:left="709" w:hanging="349"/>
        <w:jc w:val="both"/>
        <w:rPr>
          <w:iCs/>
        </w:rPr>
      </w:pPr>
      <w:r w:rsidRPr="008264DA">
        <w:rPr>
          <w:iCs/>
        </w:rPr>
        <w:t>Firmare anche nello spazio "Firma" posto in fondo alla scheda nel riquadro “RISERVATO AI CONTRIBUENTI ESONERATI”</w:t>
      </w:r>
    </w:p>
    <w:p w14:paraId="76EFBF9C" w14:textId="77777777" w:rsidR="001B113E" w:rsidRPr="00F40F0E" w:rsidRDefault="001B113E" w:rsidP="001B113E">
      <w:pPr>
        <w:spacing w:line="240" w:lineRule="auto"/>
        <w:jc w:val="both"/>
        <w:rPr>
          <w:iCs/>
        </w:rPr>
      </w:pPr>
      <w:r w:rsidRPr="00F40F0E">
        <w:rPr>
          <w:iCs/>
        </w:rPr>
        <w:t>La scheda è liberamente scaricabile dal sito internet dell’Agenzia delle Entrate (</w:t>
      </w:r>
      <w:hyperlink r:id="rId5" w:history="1">
        <w:r w:rsidRPr="00F40F0E">
          <w:rPr>
            <w:rStyle w:val="Collegamentoipertestuale"/>
            <w:iCs/>
          </w:rPr>
          <w:t>www.agenziaentrate.gov.it</w:t>
        </w:r>
      </w:hyperlink>
      <w:r w:rsidRPr="00F40F0E">
        <w:rPr>
          <w:iCs/>
        </w:rPr>
        <w:t xml:space="preserve"> – sezione: strumenti – modelli ).</w:t>
      </w:r>
    </w:p>
    <w:p w14:paraId="57D13A59" w14:textId="6696A826" w:rsidR="00A23856" w:rsidRDefault="001B113E" w:rsidP="001B113E">
      <w:pPr>
        <w:ind w:right="566"/>
      </w:pPr>
      <w:r w:rsidRPr="00F40F0E">
        <w:rPr>
          <w:iCs/>
        </w:rPr>
        <w:t>I tempi e modalità di consegna sono gli stessi di quelli previsti per la scheda allegata al Modello CU.</w:t>
      </w:r>
    </w:p>
    <w:p w14:paraId="4C05EC59" w14:textId="77777777" w:rsidR="001B113E" w:rsidRPr="001B113E" w:rsidRDefault="001B113E" w:rsidP="004D2ED2">
      <w:pPr>
        <w:spacing w:line="240" w:lineRule="auto"/>
        <w:ind w:right="566"/>
        <w:rPr>
          <w:b/>
          <w:bCs/>
          <w:color w:val="FF0000"/>
          <w:sz w:val="24"/>
          <w:szCs w:val="24"/>
        </w:rPr>
      </w:pPr>
      <w:r w:rsidRPr="001B113E">
        <w:rPr>
          <w:b/>
          <w:bCs/>
          <w:color w:val="FF0000"/>
          <w:sz w:val="24"/>
          <w:szCs w:val="24"/>
        </w:rPr>
        <w:lastRenderedPageBreak/>
        <w:t>Le ricevute del CAF dopo la consegna delle buste chi le tiene? Devono essere ridate ai singoli che hanno firmato?</w:t>
      </w:r>
    </w:p>
    <w:p w14:paraId="1A48F2B1" w14:textId="0B7BE9B0" w:rsidR="001B113E" w:rsidRPr="00DA1CB8" w:rsidRDefault="00BD7750" w:rsidP="001B113E">
      <w:pPr>
        <w:jc w:val="both"/>
        <w:rPr>
          <w:sz w:val="24"/>
          <w:szCs w:val="24"/>
        </w:rPr>
      </w:pPr>
      <w:r w:rsidRPr="00BD7750">
        <w:rPr>
          <w:b/>
          <w:sz w:val="24"/>
          <w:szCs w:val="24"/>
        </w:rPr>
        <w:t>Sì.</w:t>
      </w:r>
      <w:r>
        <w:rPr>
          <w:sz w:val="24"/>
          <w:szCs w:val="24"/>
        </w:rPr>
        <w:t xml:space="preserve"> </w:t>
      </w:r>
      <w:r w:rsidR="001B113E" w:rsidRPr="00DA1CB8">
        <w:rPr>
          <w:sz w:val="24"/>
          <w:szCs w:val="24"/>
        </w:rPr>
        <w:t>Ai fini della consegna della busta contenente la scheda con la scelta, il soggetto firmatario rilascia un</w:t>
      </w:r>
      <w:r w:rsidR="00CD50B8">
        <w:rPr>
          <w:sz w:val="24"/>
          <w:szCs w:val="24"/>
        </w:rPr>
        <w:t>’</w:t>
      </w:r>
      <w:r w:rsidR="001B113E" w:rsidRPr="00DA1CB8">
        <w:rPr>
          <w:sz w:val="24"/>
          <w:szCs w:val="24"/>
        </w:rPr>
        <w:t>apposita delega con la quale, oltre alla consegna, autorizza il delegato a ritirare la ricevuta di presentazione</w:t>
      </w:r>
      <w:r w:rsidR="001B113E">
        <w:rPr>
          <w:sz w:val="24"/>
          <w:szCs w:val="24"/>
        </w:rPr>
        <w:t xml:space="preserve"> </w:t>
      </w:r>
      <w:r w:rsidR="001B113E" w:rsidRPr="00DA1CB8">
        <w:rPr>
          <w:sz w:val="24"/>
          <w:szCs w:val="24"/>
        </w:rPr>
        <w:t>rilasciata dall'ufficio postale o la ricevuta rilasciata dall'intermediario fiscale attestante l'impegno a trasmettere la scelta</w:t>
      </w:r>
      <w:r w:rsidR="001B113E">
        <w:rPr>
          <w:sz w:val="24"/>
          <w:szCs w:val="24"/>
        </w:rPr>
        <w:t xml:space="preserve"> (in ambedue i casi la ricevuta è intestata al firmatario).</w:t>
      </w:r>
    </w:p>
    <w:p w14:paraId="7B933A67" w14:textId="77777777" w:rsidR="001B113E" w:rsidRPr="00DA1CB8" w:rsidRDefault="001B113E" w:rsidP="001B113E">
      <w:pPr>
        <w:jc w:val="both"/>
        <w:rPr>
          <w:sz w:val="24"/>
          <w:szCs w:val="24"/>
        </w:rPr>
      </w:pPr>
      <w:r w:rsidRPr="00DA1CB8">
        <w:rPr>
          <w:sz w:val="24"/>
          <w:szCs w:val="24"/>
        </w:rPr>
        <w:t xml:space="preserve">Le ricevute sono </w:t>
      </w:r>
      <w:r>
        <w:rPr>
          <w:sz w:val="24"/>
          <w:szCs w:val="24"/>
        </w:rPr>
        <w:t>conservate</w:t>
      </w:r>
      <w:r w:rsidRPr="00DA1CB8">
        <w:rPr>
          <w:sz w:val="24"/>
          <w:szCs w:val="24"/>
        </w:rPr>
        <w:t xml:space="preserve"> dal Referente Parrocchiale; per la consegna delle ricevute ai firmatari potrà essere utile concordare in anticipo </w:t>
      </w:r>
      <w:r>
        <w:rPr>
          <w:sz w:val="24"/>
          <w:szCs w:val="24"/>
        </w:rPr>
        <w:t>con gli stessi firmatari</w:t>
      </w:r>
      <w:r w:rsidRPr="00DA1CB8">
        <w:rPr>
          <w:sz w:val="24"/>
          <w:szCs w:val="24"/>
        </w:rPr>
        <w:t xml:space="preserve"> i tempi e modi di consegna.</w:t>
      </w:r>
    </w:p>
    <w:p w14:paraId="74ADDC4F" w14:textId="28BECB3D" w:rsidR="001B113E" w:rsidRPr="001B113E" w:rsidRDefault="001B113E" w:rsidP="004D2ED2">
      <w:pPr>
        <w:spacing w:line="240" w:lineRule="auto"/>
        <w:ind w:right="282"/>
        <w:rPr>
          <w:b/>
          <w:bCs/>
          <w:color w:val="FF0000"/>
          <w:sz w:val="24"/>
          <w:szCs w:val="24"/>
        </w:rPr>
      </w:pPr>
      <w:r w:rsidRPr="001B113E">
        <w:rPr>
          <w:b/>
          <w:bCs/>
          <w:color w:val="FF0000"/>
          <w:sz w:val="24"/>
          <w:szCs w:val="24"/>
        </w:rPr>
        <w:t>Chi fa il 730 ma non indica la scelta dell’8x</w:t>
      </w:r>
      <w:r>
        <w:rPr>
          <w:b/>
          <w:bCs/>
          <w:color w:val="FF0000"/>
          <w:sz w:val="24"/>
          <w:szCs w:val="24"/>
        </w:rPr>
        <w:t>mille</w:t>
      </w:r>
      <w:r w:rsidRPr="001B113E">
        <w:rPr>
          <w:b/>
          <w:bCs/>
          <w:color w:val="FF0000"/>
          <w:sz w:val="24"/>
          <w:szCs w:val="24"/>
        </w:rPr>
        <w:t xml:space="preserve"> può comunque integrare firmando la scheda per la scelta?</w:t>
      </w:r>
    </w:p>
    <w:p w14:paraId="4CE9C1ED" w14:textId="0E6E1270" w:rsidR="001B113E" w:rsidRDefault="00BD7750" w:rsidP="001B113E">
      <w:pPr>
        <w:ind w:right="424"/>
        <w:jc w:val="both"/>
      </w:pPr>
      <w:r w:rsidRPr="00BD7750">
        <w:rPr>
          <w:b/>
        </w:rPr>
        <w:t>No</w:t>
      </w:r>
      <w:r>
        <w:t xml:space="preserve">. </w:t>
      </w:r>
      <w:r w:rsidR="001B113E">
        <w:t>Il contribuente che presenta il modello 730 deve effettuare la scelta 8xmille utilizzando l</w:t>
      </w:r>
      <w:r w:rsidR="00567771">
        <w:t>’</w:t>
      </w:r>
      <w:r w:rsidR="001B113E">
        <w:t xml:space="preserve">apposita scheda (Modello 730 -1) allegata allo stesso modello. </w:t>
      </w:r>
    </w:p>
    <w:p w14:paraId="3EC18B6C" w14:textId="79AD0103" w:rsidR="001B113E" w:rsidRDefault="001B113E" w:rsidP="001B113E">
      <w:pPr>
        <w:ind w:right="424"/>
        <w:jc w:val="both"/>
      </w:pPr>
      <w:r>
        <w:t xml:space="preserve">Nel caso in cui nel modello 730 -1 non abbia espresso la scelta, il contribuente </w:t>
      </w:r>
      <w:r w:rsidRPr="00BD7750">
        <w:rPr>
          <w:b/>
        </w:rPr>
        <w:t>non può</w:t>
      </w:r>
      <w:r>
        <w:t>, in un secondo momento, effettuarla utilizzando la scheda allegata al modello Redditi. Tale scheda è infatti riservata ai contribuenti che non sono obbligati alla presentazione della dichiarazione dei redditi o ai contribuenti che devono compilare il modello Redditi.</w:t>
      </w:r>
    </w:p>
    <w:p w14:paraId="6CFEFD41" w14:textId="77777777" w:rsidR="00BD7750" w:rsidRPr="00BD7750" w:rsidRDefault="00BD7750" w:rsidP="00BD7750">
      <w:pPr>
        <w:spacing w:before="100" w:beforeAutospacing="1" w:after="100" w:afterAutospacing="1" w:line="240" w:lineRule="auto"/>
        <w:rPr>
          <w:b/>
          <w:bCs/>
          <w:color w:val="FF0000"/>
          <w:sz w:val="24"/>
          <w:szCs w:val="24"/>
        </w:rPr>
      </w:pPr>
      <w:r w:rsidRPr="00BD7750">
        <w:rPr>
          <w:b/>
          <w:bCs/>
          <w:color w:val="FF0000"/>
          <w:sz w:val="24"/>
          <w:szCs w:val="24"/>
        </w:rPr>
        <w:t>LEGGE 24 dicembre 2007, n. 244</w:t>
      </w:r>
    </w:p>
    <w:p w14:paraId="0D468C4B" w14:textId="77777777" w:rsidR="00BD7750" w:rsidRPr="00BD7750" w:rsidRDefault="00BD7750" w:rsidP="00BD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BD7750">
        <w:rPr>
          <w:rFonts w:eastAsia="Times New Roman" w:cstheme="minorHAnsi"/>
          <w:sz w:val="20"/>
          <w:szCs w:val="20"/>
          <w:lang w:eastAsia="it-IT"/>
        </w:rPr>
        <w:t>Disposizioni per la formazione del bilancio annuale e pluriennale dello Stato (legge finanziaria 2008)</w:t>
      </w:r>
    </w:p>
    <w:p w14:paraId="6680DF74" w14:textId="77777777" w:rsidR="00BD7750" w:rsidRPr="00BD7750" w:rsidRDefault="00BD7750" w:rsidP="00BD775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BD7750">
        <w:rPr>
          <w:rFonts w:eastAsia="Times New Roman" w:cstheme="minorHAnsi"/>
          <w:sz w:val="24"/>
          <w:szCs w:val="24"/>
          <w:lang w:eastAsia="it-IT"/>
        </w:rPr>
        <w:t xml:space="preserve">(GU n.300 del 28-12-2007 - </w:t>
      </w:r>
      <w:proofErr w:type="spellStart"/>
      <w:r w:rsidRPr="00BD7750">
        <w:rPr>
          <w:rFonts w:eastAsia="Times New Roman" w:cstheme="minorHAnsi"/>
          <w:sz w:val="24"/>
          <w:szCs w:val="24"/>
          <w:lang w:eastAsia="it-IT"/>
        </w:rPr>
        <w:t>Suppl</w:t>
      </w:r>
      <w:proofErr w:type="spellEnd"/>
      <w:r w:rsidRPr="00BD7750">
        <w:rPr>
          <w:rFonts w:eastAsia="Times New Roman" w:cstheme="minorHAnsi"/>
          <w:sz w:val="24"/>
          <w:szCs w:val="24"/>
          <w:lang w:eastAsia="it-IT"/>
        </w:rPr>
        <w:t xml:space="preserve">. Ordinario n. 285) </w:t>
      </w:r>
      <w:r w:rsidRPr="00BD7750">
        <w:rPr>
          <w:rFonts w:eastAsia="Times New Roman" w:cstheme="minorHAnsi"/>
          <w:sz w:val="20"/>
          <w:szCs w:val="20"/>
          <w:lang w:eastAsia="it-IT"/>
        </w:rPr>
        <w:t>Vigente al: 1-1-2008</w:t>
      </w:r>
    </w:p>
    <w:p w14:paraId="7909468B" w14:textId="77777777" w:rsidR="00BD7750" w:rsidRPr="00BD7750" w:rsidRDefault="00BD7750" w:rsidP="00BD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73E447CA" w14:textId="77777777" w:rsidR="00BD7750" w:rsidRPr="00BD7750" w:rsidRDefault="00BD7750" w:rsidP="00BD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it-IT"/>
        </w:rPr>
      </w:pPr>
      <w:r w:rsidRPr="00BD7750">
        <w:rPr>
          <w:rFonts w:ascii="Courier New" w:eastAsia="Times New Roman" w:hAnsi="Courier New" w:cs="Courier New"/>
          <w:b/>
          <w:bCs/>
          <w:sz w:val="20"/>
          <w:szCs w:val="20"/>
          <w:lang w:eastAsia="it-IT"/>
        </w:rPr>
        <w:t>Comma 219</w:t>
      </w:r>
    </w:p>
    <w:p w14:paraId="17A315FC" w14:textId="77777777" w:rsidR="00BD7750" w:rsidRPr="00BD7750" w:rsidRDefault="00BD7750" w:rsidP="00BD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668F12ED" w14:textId="77777777" w:rsidR="00BD7750" w:rsidRPr="00BD7750" w:rsidRDefault="00BD7750" w:rsidP="00BD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BD7750">
        <w:rPr>
          <w:rFonts w:eastAsia="Times New Roman" w:cstheme="minorHAnsi"/>
          <w:sz w:val="20"/>
          <w:szCs w:val="20"/>
          <w:lang w:eastAsia="it-IT"/>
        </w:rPr>
        <w:t>Le persone fisiche non titolari di redditi d'impresa o di lavoro autonomo possono presentare la dichiarazione dei redditi all'Agenzia delle entrate mediante spedizione effettuata dall'estero, entro il termine previsto per la trasmissione telematica di cui al comma 218, tramite raccomandata o altro mezzo equivalente dal quale risulti con certezza la data di spedizione ovvero avvalendosi del servizio telematico.</w:t>
      </w:r>
    </w:p>
    <w:p w14:paraId="19D5F8A6" w14:textId="77777777" w:rsidR="00BD7750" w:rsidRPr="00BD7750" w:rsidRDefault="00BD7750" w:rsidP="00BD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40B0B705" w14:textId="77777777" w:rsidR="00BD7750" w:rsidRPr="00BD7750" w:rsidRDefault="00BD7750" w:rsidP="00BD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BD7750">
        <w:rPr>
          <w:rFonts w:eastAsia="Times New Roman" w:cstheme="minorHAnsi"/>
          <w:b/>
          <w:bCs/>
          <w:sz w:val="20"/>
          <w:szCs w:val="20"/>
          <w:lang w:eastAsia="it-IT"/>
        </w:rPr>
        <w:t>I contribuenti esonerati dall'obbligo di presentazione della dichiarazione</w:t>
      </w:r>
      <w:r w:rsidRPr="00BD7750">
        <w:rPr>
          <w:rFonts w:eastAsia="Times New Roman" w:cstheme="minorHAnsi"/>
          <w:sz w:val="20"/>
          <w:szCs w:val="20"/>
          <w:lang w:eastAsia="it-IT"/>
        </w:rPr>
        <w:t xml:space="preserve"> ai sensi dell'articolo 1 del decreto del Presidente della Repubblica 29 settembre 1973, n. 600, e successive modificazioni, </w:t>
      </w:r>
      <w:r w:rsidRPr="00BD7750">
        <w:rPr>
          <w:rFonts w:eastAsia="Times New Roman" w:cstheme="minorHAnsi"/>
          <w:b/>
          <w:bCs/>
          <w:sz w:val="20"/>
          <w:szCs w:val="20"/>
          <w:lang w:eastAsia="it-IT"/>
        </w:rPr>
        <w:t>ai fini della scelta della destinazione dell'8 per mille dell'imposta sul reddito delle persone fisiche</w:t>
      </w:r>
      <w:r w:rsidRPr="00BD7750">
        <w:rPr>
          <w:rFonts w:eastAsia="Times New Roman" w:cstheme="minorHAnsi"/>
          <w:sz w:val="20"/>
          <w:szCs w:val="20"/>
          <w:lang w:eastAsia="it-IT"/>
        </w:rPr>
        <w:t xml:space="preserve"> prevista dall'articolo 47 della legge 20 maggio 1985, n. 222, e dalle leggi che approvano le intese con le confessioni religiose di cui all'articolo 8, terzo comma, della Costituzione, </w:t>
      </w:r>
      <w:r w:rsidRPr="00BD7750">
        <w:rPr>
          <w:rFonts w:eastAsia="Times New Roman" w:cstheme="minorHAnsi"/>
          <w:b/>
          <w:bCs/>
          <w:sz w:val="20"/>
          <w:szCs w:val="20"/>
          <w:lang w:eastAsia="it-IT"/>
        </w:rPr>
        <w:t>possono presentare</w:t>
      </w:r>
      <w:r w:rsidRPr="00BD7750">
        <w:rPr>
          <w:rFonts w:eastAsia="Times New Roman" w:cstheme="minorHAnsi"/>
          <w:sz w:val="20"/>
          <w:szCs w:val="20"/>
          <w:lang w:eastAsia="it-IT"/>
        </w:rPr>
        <w:t xml:space="preserve">, entro il termine di cui al citato comma 218, </w:t>
      </w:r>
    </w:p>
    <w:p w14:paraId="566A15EE" w14:textId="77777777" w:rsidR="00BD7750" w:rsidRPr="00BD7750" w:rsidRDefault="00BD7750" w:rsidP="00BD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3ED82081" w14:textId="77777777" w:rsidR="00BD7750" w:rsidRPr="00BD7750" w:rsidRDefault="00BD7750" w:rsidP="00BD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BD7750">
        <w:rPr>
          <w:rFonts w:eastAsia="Times New Roman" w:cstheme="minorHAnsi"/>
          <w:sz w:val="20"/>
          <w:szCs w:val="20"/>
          <w:lang w:eastAsia="it-IT"/>
        </w:rPr>
        <w:t xml:space="preserve">1) </w:t>
      </w:r>
      <w:r w:rsidRPr="00BD7750">
        <w:rPr>
          <w:rFonts w:eastAsia="Times New Roman" w:cstheme="minorHAnsi"/>
          <w:b/>
          <w:bCs/>
          <w:sz w:val="20"/>
          <w:szCs w:val="20"/>
          <w:lang w:eastAsia="it-IT"/>
        </w:rPr>
        <w:t>apposito modello</w:t>
      </w:r>
      <w:r w:rsidRPr="00BD7750">
        <w:rPr>
          <w:rFonts w:eastAsia="Times New Roman" w:cstheme="minorHAnsi"/>
          <w:sz w:val="20"/>
          <w:szCs w:val="20"/>
          <w:lang w:eastAsia="it-IT"/>
        </w:rPr>
        <w:t>, approvato ai sensi dell'articolo 1, comma 1, del regolamento di cui al decreto del Presidente della Repubblica 22 luglio 1998, n. 322, e successive modificazioni (</w:t>
      </w:r>
      <w:r w:rsidRPr="00BD7750">
        <w:rPr>
          <w:rFonts w:eastAsia="Times New Roman" w:cstheme="minorHAnsi"/>
          <w:b/>
          <w:bCs/>
          <w:sz w:val="20"/>
          <w:szCs w:val="20"/>
          <w:lang w:eastAsia="it-IT"/>
        </w:rPr>
        <w:t xml:space="preserve">si tratta della scheda inserita nel modello Redditi) </w:t>
      </w:r>
    </w:p>
    <w:p w14:paraId="0463D4ED" w14:textId="77777777" w:rsidR="00BD7750" w:rsidRPr="00BD7750" w:rsidRDefault="00BD7750" w:rsidP="00BD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04EC3655" w14:textId="77777777" w:rsidR="00BD7750" w:rsidRPr="00BD7750" w:rsidRDefault="00BD7750" w:rsidP="00BD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BD7750">
        <w:rPr>
          <w:rFonts w:eastAsia="Times New Roman" w:cstheme="minorHAnsi"/>
          <w:b/>
          <w:bCs/>
          <w:sz w:val="20"/>
          <w:szCs w:val="20"/>
          <w:lang w:eastAsia="it-IT"/>
        </w:rPr>
        <w:t>ovvero</w:t>
      </w:r>
    </w:p>
    <w:p w14:paraId="74ED1120" w14:textId="77777777" w:rsidR="00BD7750" w:rsidRPr="00BD7750" w:rsidRDefault="00BD7750" w:rsidP="00BD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45B6E5F2" w14:textId="77777777" w:rsidR="00BD7750" w:rsidRPr="00BD7750" w:rsidRDefault="00BD7750" w:rsidP="00BD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BD7750">
        <w:rPr>
          <w:rFonts w:eastAsia="Times New Roman" w:cstheme="minorHAnsi"/>
          <w:sz w:val="20"/>
          <w:szCs w:val="20"/>
          <w:lang w:eastAsia="it-IT"/>
        </w:rPr>
        <w:t>2) la certificazione di cui all'articolo 4, comma 6-ter, del medesimo regolamento di cui al decreto del Presidente della Repubblica n. 322 del 1998 (</w:t>
      </w:r>
      <w:r w:rsidRPr="00BD7750">
        <w:rPr>
          <w:rFonts w:eastAsia="Times New Roman" w:cstheme="minorHAnsi"/>
          <w:b/>
          <w:bCs/>
          <w:sz w:val="20"/>
          <w:szCs w:val="20"/>
          <w:lang w:eastAsia="it-IT"/>
        </w:rPr>
        <w:t>si tratta della scheda allegata alla Certificazione Unica -modello CU; la scheda costituisce una parte della Certificazione Unica</w:t>
      </w:r>
      <w:r w:rsidRPr="00BD7750">
        <w:rPr>
          <w:rFonts w:eastAsia="Times New Roman" w:cstheme="minorHAnsi"/>
          <w:sz w:val="20"/>
          <w:szCs w:val="20"/>
          <w:lang w:eastAsia="it-IT"/>
        </w:rPr>
        <w:t>)</w:t>
      </w:r>
    </w:p>
    <w:p w14:paraId="14A04F5B" w14:textId="77777777" w:rsidR="00BD7750" w:rsidRPr="00BD7750" w:rsidRDefault="00BD7750" w:rsidP="00BD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651112C0" w14:textId="77777777" w:rsidR="00BD7750" w:rsidRPr="00BD7750" w:rsidRDefault="00BD7750" w:rsidP="00BD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BD7750">
        <w:rPr>
          <w:rFonts w:eastAsia="Times New Roman" w:cstheme="minorHAnsi"/>
          <w:sz w:val="20"/>
          <w:szCs w:val="20"/>
          <w:lang w:eastAsia="it-IT"/>
        </w:rPr>
        <w:t xml:space="preserve">per il tramite di un ufficio della società Poste italiane Spa ovvero avvalendosi del servizio telematico o di un soggetto incaricato della trasmissione in via telematica delle dichiarazioni, di cui al comma 3 dell'articolo 3 del citato regolamento di cui al decreto del Presidente della Repubblica n. 322 del 1998. </w:t>
      </w:r>
    </w:p>
    <w:p w14:paraId="5B092E88" w14:textId="77777777" w:rsidR="00BD7750" w:rsidRPr="00BD7750" w:rsidRDefault="00BD7750" w:rsidP="00BD7750">
      <w:pPr>
        <w:rPr>
          <w:rFonts w:ascii="Times New Roman" w:hAnsi="Times New Roman" w:cs="Times New Roman"/>
        </w:rPr>
      </w:pPr>
    </w:p>
    <w:p w14:paraId="7D0CBEC1" w14:textId="77777777" w:rsidR="00BD7750" w:rsidRDefault="00BD7750" w:rsidP="001B113E">
      <w:pPr>
        <w:ind w:right="424"/>
        <w:jc w:val="both"/>
      </w:pPr>
    </w:p>
    <w:p w14:paraId="7CCBC970" w14:textId="77777777" w:rsidR="00F643BB" w:rsidRDefault="00F643BB" w:rsidP="001B113E">
      <w:pPr>
        <w:ind w:right="424"/>
        <w:jc w:val="both"/>
      </w:pPr>
    </w:p>
    <w:p w14:paraId="071A9314" w14:textId="77777777" w:rsidR="00A23856" w:rsidRDefault="00A23856" w:rsidP="00A23856"/>
    <w:sectPr w:rsidR="00A23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176E"/>
    <w:multiLevelType w:val="hybridMultilevel"/>
    <w:tmpl w:val="EF005BF0"/>
    <w:lvl w:ilvl="0" w:tplc="B99C19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56"/>
    <w:rsid w:val="000359CC"/>
    <w:rsid w:val="00092556"/>
    <w:rsid w:val="000C0E83"/>
    <w:rsid w:val="001B113E"/>
    <w:rsid w:val="001B177F"/>
    <w:rsid w:val="001B49E3"/>
    <w:rsid w:val="001E4CF9"/>
    <w:rsid w:val="001F3B4D"/>
    <w:rsid w:val="0022229A"/>
    <w:rsid w:val="0028742B"/>
    <w:rsid w:val="002B0D91"/>
    <w:rsid w:val="00346714"/>
    <w:rsid w:val="00377AB0"/>
    <w:rsid w:val="0039391E"/>
    <w:rsid w:val="003A7997"/>
    <w:rsid w:val="003C3783"/>
    <w:rsid w:val="00406EC9"/>
    <w:rsid w:val="004117DD"/>
    <w:rsid w:val="00431525"/>
    <w:rsid w:val="004374F3"/>
    <w:rsid w:val="004725A6"/>
    <w:rsid w:val="0048284B"/>
    <w:rsid w:val="004B20FC"/>
    <w:rsid w:val="004C6983"/>
    <w:rsid w:val="004D2ED2"/>
    <w:rsid w:val="00516B35"/>
    <w:rsid w:val="00567771"/>
    <w:rsid w:val="00582A9C"/>
    <w:rsid w:val="00624AD3"/>
    <w:rsid w:val="00625515"/>
    <w:rsid w:val="00663817"/>
    <w:rsid w:val="00677B0F"/>
    <w:rsid w:val="007006FF"/>
    <w:rsid w:val="00712D96"/>
    <w:rsid w:val="00745462"/>
    <w:rsid w:val="00786CF4"/>
    <w:rsid w:val="007F4FBC"/>
    <w:rsid w:val="00883DB3"/>
    <w:rsid w:val="00915402"/>
    <w:rsid w:val="009245D1"/>
    <w:rsid w:val="009309DF"/>
    <w:rsid w:val="009A0C05"/>
    <w:rsid w:val="00A063D8"/>
    <w:rsid w:val="00A23856"/>
    <w:rsid w:val="00A67B95"/>
    <w:rsid w:val="00A807D4"/>
    <w:rsid w:val="00AA05A9"/>
    <w:rsid w:val="00AC58E3"/>
    <w:rsid w:val="00AE2CD7"/>
    <w:rsid w:val="00AF01D4"/>
    <w:rsid w:val="00B41600"/>
    <w:rsid w:val="00BD7750"/>
    <w:rsid w:val="00BF08E5"/>
    <w:rsid w:val="00C154BC"/>
    <w:rsid w:val="00C51926"/>
    <w:rsid w:val="00C97475"/>
    <w:rsid w:val="00CD50B8"/>
    <w:rsid w:val="00D01A51"/>
    <w:rsid w:val="00D40FE4"/>
    <w:rsid w:val="00DE25B0"/>
    <w:rsid w:val="00E15219"/>
    <w:rsid w:val="00E3790D"/>
    <w:rsid w:val="00E71685"/>
    <w:rsid w:val="00E73136"/>
    <w:rsid w:val="00E81BEB"/>
    <w:rsid w:val="00EF4538"/>
    <w:rsid w:val="00F10E0C"/>
    <w:rsid w:val="00F15A89"/>
    <w:rsid w:val="00F42113"/>
    <w:rsid w:val="00F643BB"/>
    <w:rsid w:val="00F7491E"/>
    <w:rsid w:val="00F97E61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9691"/>
  <w15:chartTrackingRefBased/>
  <w15:docId w15:val="{FDEC58EB-2BBE-4F14-A849-96BF2D15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113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B1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enziaentrate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pisano</dc:creator>
  <cp:keywords/>
  <dc:description/>
  <cp:lastModifiedBy>Maria Grazia Bambino</cp:lastModifiedBy>
  <cp:revision>6</cp:revision>
  <cp:lastPrinted>2022-05-06T18:11:00Z</cp:lastPrinted>
  <dcterms:created xsi:type="dcterms:W3CDTF">2022-06-24T07:43:00Z</dcterms:created>
  <dcterms:modified xsi:type="dcterms:W3CDTF">2022-06-24T07:57:00Z</dcterms:modified>
</cp:coreProperties>
</file>