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5FE" w:rsidRPr="000A05FE" w:rsidRDefault="000A05FE" w:rsidP="000A05FE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it-IT"/>
        </w:rPr>
      </w:pPr>
      <w:r w:rsidRPr="000A05FE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it-IT"/>
        </w:rPr>
        <w:t>(R)evoluzione digitale: presentato il Festival della Comunicazione</w:t>
      </w:r>
    </w:p>
    <w:p w:rsidR="000A05FE" w:rsidRPr="000A05FE" w:rsidRDefault="000A05FE" w:rsidP="000A05FE">
      <w:pPr>
        <w:pStyle w:val="NormaleWeb"/>
        <w:shd w:val="clear" w:color="auto" w:fill="FFFFFF"/>
        <w:jc w:val="both"/>
        <w:rPr>
          <w:sz w:val="26"/>
          <w:szCs w:val="26"/>
        </w:rPr>
      </w:pPr>
      <w:r w:rsidRPr="000A05FE">
        <w:rPr>
          <w:sz w:val="26"/>
          <w:szCs w:val="26"/>
        </w:rPr>
        <w:t>È partita dal “perché” la presentazione del</w:t>
      </w:r>
      <w:r w:rsidR="00E77BFB">
        <w:rPr>
          <w:sz w:val="26"/>
          <w:szCs w:val="26"/>
        </w:rPr>
        <w:t xml:space="preserve"> </w:t>
      </w:r>
      <w:r w:rsidRPr="000A05FE">
        <w:rPr>
          <w:rStyle w:val="Enfasigrassetto"/>
          <w:sz w:val="26"/>
          <w:szCs w:val="26"/>
        </w:rPr>
        <w:t>Festival della Comunicazione</w:t>
      </w:r>
      <w:r w:rsidR="00E77BFB">
        <w:rPr>
          <w:sz w:val="26"/>
          <w:szCs w:val="26"/>
        </w:rPr>
        <w:t xml:space="preserve"> </w:t>
      </w:r>
      <w:r w:rsidRPr="000A05FE">
        <w:rPr>
          <w:sz w:val="26"/>
          <w:szCs w:val="26"/>
        </w:rPr>
        <w:t>a Rieti. L’evento nazionale promosso dalle</w:t>
      </w:r>
      <w:r w:rsidR="00E77BFB">
        <w:rPr>
          <w:sz w:val="26"/>
          <w:szCs w:val="26"/>
        </w:rPr>
        <w:t xml:space="preserve"> </w:t>
      </w:r>
      <w:r w:rsidRPr="000A05FE">
        <w:rPr>
          <w:rStyle w:val="Enfasigrassetto"/>
          <w:sz w:val="26"/>
          <w:szCs w:val="26"/>
        </w:rPr>
        <w:t>Paoline</w:t>
      </w:r>
      <w:r w:rsidR="00E77BFB">
        <w:rPr>
          <w:rStyle w:val="Enfasigrassetto"/>
          <w:sz w:val="26"/>
          <w:szCs w:val="26"/>
        </w:rPr>
        <w:t xml:space="preserve"> </w:t>
      </w:r>
      <w:r w:rsidRPr="000A05FE">
        <w:rPr>
          <w:sz w:val="26"/>
          <w:szCs w:val="26"/>
        </w:rPr>
        <w:t>e dai</w:t>
      </w:r>
      <w:r w:rsidR="00E77BFB">
        <w:rPr>
          <w:sz w:val="26"/>
          <w:szCs w:val="26"/>
        </w:rPr>
        <w:t xml:space="preserve"> </w:t>
      </w:r>
      <w:r w:rsidRPr="000A05FE">
        <w:rPr>
          <w:rStyle w:val="Enfasigrassetto"/>
          <w:sz w:val="26"/>
          <w:szCs w:val="26"/>
        </w:rPr>
        <w:t>Paolini</w:t>
      </w:r>
      <w:r w:rsidR="00E77BFB">
        <w:rPr>
          <w:sz w:val="26"/>
          <w:szCs w:val="26"/>
        </w:rPr>
        <w:t xml:space="preserve"> </w:t>
      </w:r>
      <w:r w:rsidRPr="000A05FE">
        <w:rPr>
          <w:sz w:val="26"/>
          <w:szCs w:val="26"/>
        </w:rPr>
        <w:t>viene realizzato quest’anno dalla</w:t>
      </w:r>
      <w:r w:rsidR="00E77BFB">
        <w:rPr>
          <w:sz w:val="26"/>
          <w:szCs w:val="26"/>
        </w:rPr>
        <w:t xml:space="preserve"> diocesi di Rieti ed è stato il </w:t>
      </w:r>
      <w:r w:rsidR="00E77BFB" w:rsidRPr="00E77BFB">
        <w:rPr>
          <w:b/>
          <w:sz w:val="26"/>
          <w:szCs w:val="26"/>
        </w:rPr>
        <w:t>V</w:t>
      </w:r>
      <w:r w:rsidRPr="00E77BFB">
        <w:rPr>
          <w:rStyle w:val="Enfasigrassetto"/>
          <w:b w:val="0"/>
          <w:sz w:val="26"/>
          <w:szCs w:val="26"/>
        </w:rPr>
        <w:t>e</w:t>
      </w:r>
      <w:r w:rsidRPr="000A05FE">
        <w:rPr>
          <w:rStyle w:val="Enfasigrassetto"/>
          <w:sz w:val="26"/>
          <w:szCs w:val="26"/>
        </w:rPr>
        <w:t>scovo Domenico Pompili</w:t>
      </w:r>
      <w:r w:rsidRPr="000A05FE">
        <w:rPr>
          <w:sz w:val="26"/>
          <w:szCs w:val="26"/>
        </w:rPr>
        <w:t xml:space="preserve"> a spiegarne le ragioni, nel pomeriggio del 27 aprile, nell’Auditorium Varrone. A una platea composta di cittadini, operatori della comunicazione e figure istituzionali ha indicato la prospettiva di accrescere la consapevolezza sul panorama mediale in cui abitiamo: un ambiente misto, nel quale ciascuno sta con un piede</w:t>
      </w:r>
      <w:r w:rsidR="00E77BFB">
        <w:rPr>
          <w:sz w:val="26"/>
          <w:szCs w:val="26"/>
        </w:rPr>
        <w:t xml:space="preserve"> </w:t>
      </w:r>
      <w:r w:rsidRPr="000A05FE">
        <w:rPr>
          <w:i/>
          <w:iCs/>
          <w:sz w:val="26"/>
          <w:szCs w:val="26"/>
        </w:rPr>
        <w:t>on-line</w:t>
      </w:r>
      <w:r w:rsidR="00E77BFB">
        <w:rPr>
          <w:i/>
          <w:iCs/>
          <w:sz w:val="26"/>
          <w:szCs w:val="26"/>
        </w:rPr>
        <w:t xml:space="preserve"> </w:t>
      </w:r>
      <w:r w:rsidR="00E77BFB">
        <w:rPr>
          <w:sz w:val="26"/>
          <w:szCs w:val="26"/>
        </w:rPr>
        <w:t xml:space="preserve">e uno </w:t>
      </w:r>
      <w:r w:rsidRPr="000A05FE">
        <w:rPr>
          <w:i/>
          <w:iCs/>
          <w:sz w:val="26"/>
          <w:szCs w:val="26"/>
        </w:rPr>
        <w:t>off-line</w:t>
      </w:r>
      <w:r w:rsidRPr="000A05FE">
        <w:rPr>
          <w:sz w:val="26"/>
          <w:szCs w:val="26"/>
        </w:rPr>
        <w:t xml:space="preserve">. Una situazione che «sta ridisegnando le nostre vite quotidiane con effetti dirompenti nelle relazioni interpersonali, nella coscienza individuale, nelle dinamiche economiche e sociali, nella stessa esperienza spirituale», ha detto il </w:t>
      </w:r>
      <w:r w:rsidR="008D44F4">
        <w:rPr>
          <w:sz w:val="26"/>
          <w:szCs w:val="26"/>
        </w:rPr>
        <w:t>V</w:t>
      </w:r>
      <w:r w:rsidRPr="000A05FE">
        <w:rPr>
          <w:sz w:val="26"/>
          <w:szCs w:val="26"/>
        </w:rPr>
        <w:t>escovo, evocando il rischio di venir condizionati dagli algoritmi.</w:t>
      </w:r>
    </w:p>
    <w:p w:rsidR="000A05FE" w:rsidRPr="000A05FE" w:rsidRDefault="000A05FE" w:rsidP="000A05FE">
      <w:pPr>
        <w:pStyle w:val="NormaleWeb"/>
        <w:shd w:val="clear" w:color="auto" w:fill="FFFFFF"/>
        <w:jc w:val="both"/>
        <w:rPr>
          <w:sz w:val="26"/>
          <w:szCs w:val="26"/>
        </w:rPr>
      </w:pPr>
      <w:r w:rsidRPr="000A05FE">
        <w:rPr>
          <w:sz w:val="26"/>
          <w:szCs w:val="26"/>
        </w:rPr>
        <w:t>È qui che si innesta il tema del Festival, ricavato dal Messaggio di papa Francesco per la Giornata Mondia</w:t>
      </w:r>
      <w:r w:rsidR="00E77BFB">
        <w:rPr>
          <w:sz w:val="26"/>
          <w:szCs w:val="26"/>
        </w:rPr>
        <w:t xml:space="preserve">le delle Comunicazioni Sociali: </w:t>
      </w:r>
      <w:r w:rsidRPr="008D44F4">
        <w:rPr>
          <w:b/>
          <w:i/>
          <w:iCs/>
          <w:sz w:val="26"/>
          <w:szCs w:val="26"/>
        </w:rPr>
        <w:t>Ascoltare con l’orecchio del cuore</w:t>
      </w:r>
      <w:r w:rsidRPr="000A05FE">
        <w:rPr>
          <w:sz w:val="26"/>
          <w:szCs w:val="26"/>
        </w:rPr>
        <w:t xml:space="preserve">. Secondo il </w:t>
      </w:r>
      <w:r w:rsidR="00E43ABE">
        <w:rPr>
          <w:sz w:val="26"/>
          <w:szCs w:val="26"/>
        </w:rPr>
        <w:t>V</w:t>
      </w:r>
      <w:r w:rsidRPr="000A05FE">
        <w:rPr>
          <w:sz w:val="26"/>
          <w:szCs w:val="26"/>
        </w:rPr>
        <w:t xml:space="preserve">escovo «Si intuisce una grande questione che è insieme culturale ed educativa», perché «ogni cambio tecnologico produce anche un cambio antropologico», e allora è necessario «chiarire i nessi tra il nuovo linguaggio digitale che soppianta l’analogico e la vita dei nostri bambini, adolescenti, giovani, adulti e anziani». Non a caso il Festival vero e proprio, in calendario </w:t>
      </w:r>
      <w:r w:rsidRPr="005D0C49">
        <w:rPr>
          <w:b/>
          <w:sz w:val="26"/>
          <w:szCs w:val="26"/>
        </w:rPr>
        <w:t>dal 21 al 29 maggio</w:t>
      </w:r>
      <w:r w:rsidRPr="000A05FE">
        <w:rPr>
          <w:sz w:val="26"/>
          <w:szCs w:val="26"/>
        </w:rPr>
        <w:t>, sarà preceduto</w:t>
      </w:r>
      <w:r w:rsidR="00E33765">
        <w:rPr>
          <w:sz w:val="26"/>
          <w:szCs w:val="26"/>
        </w:rPr>
        <w:t xml:space="preserve">, </w:t>
      </w:r>
      <w:r w:rsidR="00E33765" w:rsidRPr="005D0C49">
        <w:rPr>
          <w:b/>
          <w:sz w:val="26"/>
          <w:szCs w:val="26"/>
        </w:rPr>
        <w:t>dal 2 all’8 maggio</w:t>
      </w:r>
      <w:r w:rsidR="00E33765">
        <w:rPr>
          <w:sz w:val="26"/>
          <w:szCs w:val="26"/>
        </w:rPr>
        <w:t>,</w:t>
      </w:r>
      <w:r w:rsidRPr="000A05FE">
        <w:rPr>
          <w:sz w:val="26"/>
          <w:szCs w:val="26"/>
        </w:rPr>
        <w:t xml:space="preserve"> da un ciclo di eventi tutti dedicati ai bambini, agli adolescenti e alle loro famiglie</w:t>
      </w:r>
      <w:r w:rsidR="00E33765">
        <w:rPr>
          <w:sz w:val="26"/>
          <w:szCs w:val="26"/>
        </w:rPr>
        <w:t xml:space="preserve">, che sarà aperto da </w:t>
      </w:r>
      <w:r w:rsidR="00E33765" w:rsidRPr="00E33765">
        <w:rPr>
          <w:b/>
          <w:sz w:val="26"/>
          <w:szCs w:val="26"/>
        </w:rPr>
        <w:t>Marco Carrara</w:t>
      </w:r>
      <w:r w:rsidR="00E33765">
        <w:rPr>
          <w:sz w:val="26"/>
          <w:szCs w:val="26"/>
        </w:rPr>
        <w:t>, autore e conduttore RAI, che parlerà dei</w:t>
      </w:r>
      <w:r w:rsidR="00E33765" w:rsidRPr="00E33765">
        <w:rPr>
          <w:i/>
          <w:sz w:val="26"/>
          <w:szCs w:val="26"/>
        </w:rPr>
        <w:t xml:space="preserve"> social</w:t>
      </w:r>
      <w:r w:rsidR="000C7EA6">
        <w:rPr>
          <w:sz w:val="26"/>
          <w:szCs w:val="26"/>
        </w:rPr>
        <w:t xml:space="preserve">: un mondo da abitare nel </w:t>
      </w:r>
      <w:r w:rsidR="00E33765">
        <w:rPr>
          <w:sz w:val="26"/>
          <w:szCs w:val="26"/>
        </w:rPr>
        <w:t>modo giusto</w:t>
      </w:r>
      <w:r w:rsidR="0090040F">
        <w:rPr>
          <w:sz w:val="26"/>
          <w:szCs w:val="26"/>
        </w:rPr>
        <w:t>, per il bene di tutti</w:t>
      </w:r>
      <w:r w:rsidR="00E33765">
        <w:rPr>
          <w:sz w:val="26"/>
          <w:szCs w:val="26"/>
        </w:rPr>
        <w:t xml:space="preserve">. Tanti gli eventi dedicati anche </w:t>
      </w:r>
      <w:r w:rsidRPr="000A05FE">
        <w:rPr>
          <w:sz w:val="26"/>
          <w:szCs w:val="26"/>
        </w:rPr>
        <w:t>ai più piccoli che faranno leva sull’esperienza fisica.</w:t>
      </w:r>
    </w:p>
    <w:p w:rsidR="000A05FE" w:rsidRPr="000A05FE" w:rsidRDefault="000A05FE" w:rsidP="000A05FE">
      <w:pPr>
        <w:pStyle w:val="NormaleWeb"/>
        <w:shd w:val="clear" w:color="auto" w:fill="FFFFFF"/>
        <w:jc w:val="both"/>
        <w:rPr>
          <w:sz w:val="26"/>
          <w:szCs w:val="26"/>
        </w:rPr>
      </w:pPr>
      <w:r w:rsidRPr="000A05FE">
        <w:rPr>
          <w:sz w:val="26"/>
          <w:szCs w:val="26"/>
        </w:rPr>
        <w:t>Dal rapporto tra le generazioni è parti</w:t>
      </w:r>
      <w:r w:rsidR="00E77BFB">
        <w:rPr>
          <w:sz w:val="26"/>
          <w:szCs w:val="26"/>
        </w:rPr>
        <w:t xml:space="preserve">to il denso intervento di padre </w:t>
      </w:r>
      <w:r w:rsidRPr="000A05FE">
        <w:rPr>
          <w:b/>
          <w:bCs/>
          <w:sz w:val="26"/>
          <w:szCs w:val="26"/>
        </w:rPr>
        <w:t>Paolo Benanti</w:t>
      </w:r>
      <w:r w:rsidRPr="000A05FE">
        <w:rPr>
          <w:sz w:val="26"/>
          <w:szCs w:val="26"/>
        </w:rPr>
        <w:t>, chiamato ad appr</w:t>
      </w:r>
      <w:r w:rsidR="00E77BFB">
        <w:rPr>
          <w:sz w:val="26"/>
          <w:szCs w:val="26"/>
        </w:rPr>
        <w:t>ofondire la linea tracciata da M</w:t>
      </w:r>
      <w:r w:rsidRPr="000A05FE">
        <w:rPr>
          <w:sz w:val="26"/>
          <w:szCs w:val="26"/>
        </w:rPr>
        <w:t>ons</w:t>
      </w:r>
      <w:r w:rsidR="00E33765">
        <w:rPr>
          <w:sz w:val="26"/>
          <w:szCs w:val="26"/>
        </w:rPr>
        <w:t>.</w:t>
      </w:r>
      <w:r w:rsidRPr="000A05FE">
        <w:rPr>
          <w:sz w:val="26"/>
          <w:szCs w:val="26"/>
        </w:rPr>
        <w:t xml:space="preserve"> Pompili. Il frate francescano, esperto di tecnologie digitali, intelligenza artificiale e gestione dell’innovazione, ha iniziato il discorso da una semplice costatazione: «Si è invertita la direzione dell’informazione, una volta era il maestro anziano che insegnava ai giovani il</w:t>
      </w:r>
      <w:r w:rsidR="00E33765">
        <w:rPr>
          <w:sz w:val="26"/>
          <w:szCs w:val="26"/>
        </w:rPr>
        <w:t xml:space="preserve"> mestiere, oggi sono i nipoti a</w:t>
      </w:r>
      <w:r w:rsidRPr="000A05FE">
        <w:rPr>
          <w:sz w:val="26"/>
          <w:szCs w:val="26"/>
        </w:rPr>
        <w:t xml:space="preserve"> insegnare ai nonni come si usa il tablet». Un rovesciamento che ci interroga e ci pone davanti a scelte e sfide enormi rispetto alle quali il Festival può essere uno stimolo ad aprirsi, per trasformare l’innovazione in sviluppo, «mettendo l’uomo al centro», un po’ come è avvenuto nel Rinascimento.</w:t>
      </w:r>
    </w:p>
    <w:p w:rsidR="000A05FE" w:rsidRPr="000A05FE" w:rsidRDefault="000A05FE" w:rsidP="000A05FE">
      <w:pPr>
        <w:pStyle w:val="NormaleWeb"/>
        <w:shd w:val="clear" w:color="auto" w:fill="FFFFFF"/>
        <w:jc w:val="both"/>
        <w:rPr>
          <w:sz w:val="26"/>
          <w:szCs w:val="26"/>
        </w:rPr>
      </w:pPr>
      <w:r w:rsidRPr="000A05FE">
        <w:rPr>
          <w:sz w:val="26"/>
          <w:szCs w:val="26"/>
        </w:rPr>
        <w:t xml:space="preserve">Proprio a questa ricchezza </w:t>
      </w:r>
      <w:r w:rsidR="00E77BFB">
        <w:rPr>
          <w:sz w:val="26"/>
          <w:szCs w:val="26"/>
        </w:rPr>
        <w:t xml:space="preserve">umana ha fatto riferimento suor </w:t>
      </w:r>
      <w:r w:rsidRPr="000A05FE">
        <w:rPr>
          <w:b/>
          <w:bCs/>
          <w:sz w:val="26"/>
          <w:szCs w:val="26"/>
        </w:rPr>
        <w:t>Cristina Beffa</w:t>
      </w:r>
      <w:r w:rsidRPr="000A05FE">
        <w:rPr>
          <w:sz w:val="26"/>
          <w:szCs w:val="26"/>
        </w:rPr>
        <w:t>, giunta a Rieti in rappresentanza delle Paoline e dei Paolini. Raccontando la storia del Festival ne ha ricondotto le ragioni al bisogno di puntare le luci sul messaggio del Papa per aiutare le persone a riflettere sulla comunicazione. E il tema di quest’anno, con il suo invito ad aprire il cuore e mettersi in ascolto degli altri, fa vibrare insieme le corde primarie della comunicazione e dell’umanità. Affidato a suor Cristina anche il compito di spiegare il metodo di lavoro del Festival, con lo sforzo di giungere al risultato attraverso varie iniziative e vari linguaggi, promuovendo creatività, incontro, solidarietà.</w:t>
      </w:r>
    </w:p>
    <w:p w:rsidR="000A05FE" w:rsidRPr="000A05FE" w:rsidRDefault="000A05FE" w:rsidP="000A05FE">
      <w:pPr>
        <w:pStyle w:val="NormaleWeb"/>
        <w:shd w:val="clear" w:color="auto" w:fill="FFFFFF"/>
        <w:jc w:val="both"/>
        <w:rPr>
          <w:sz w:val="26"/>
          <w:szCs w:val="26"/>
        </w:rPr>
      </w:pPr>
      <w:r w:rsidRPr="000A05FE">
        <w:rPr>
          <w:sz w:val="26"/>
          <w:szCs w:val="26"/>
        </w:rPr>
        <w:lastRenderedPageBreak/>
        <w:t>Tra le figure coinvolte nel Festival della Comunicazione il fondatore di Libera, don</w:t>
      </w:r>
      <w:r w:rsidR="00E77BFB">
        <w:rPr>
          <w:sz w:val="26"/>
          <w:szCs w:val="26"/>
        </w:rPr>
        <w:t xml:space="preserve"> </w:t>
      </w:r>
      <w:r w:rsidRPr="000A05FE">
        <w:rPr>
          <w:rStyle w:val="Enfasigrassetto"/>
          <w:sz w:val="26"/>
          <w:szCs w:val="26"/>
        </w:rPr>
        <w:t>Luigi Ciotti</w:t>
      </w:r>
      <w:r w:rsidRPr="000A05FE">
        <w:rPr>
          <w:sz w:val="26"/>
          <w:szCs w:val="26"/>
        </w:rPr>
        <w:t>; il presidente di Slow Food,</w:t>
      </w:r>
      <w:r w:rsidR="00E77BFB">
        <w:rPr>
          <w:sz w:val="26"/>
          <w:szCs w:val="26"/>
        </w:rPr>
        <w:t xml:space="preserve"> </w:t>
      </w:r>
      <w:r w:rsidRPr="000A05FE">
        <w:rPr>
          <w:rStyle w:val="Enfasigrassetto"/>
          <w:sz w:val="26"/>
          <w:szCs w:val="26"/>
        </w:rPr>
        <w:t>Carlo Petrini</w:t>
      </w:r>
      <w:r w:rsidRPr="000A05FE">
        <w:rPr>
          <w:sz w:val="26"/>
          <w:szCs w:val="26"/>
        </w:rPr>
        <w:t>; il linguista</w:t>
      </w:r>
      <w:r w:rsidR="00E77BFB">
        <w:rPr>
          <w:sz w:val="26"/>
          <w:szCs w:val="26"/>
        </w:rPr>
        <w:t xml:space="preserve"> </w:t>
      </w:r>
      <w:r w:rsidRPr="000A05FE">
        <w:rPr>
          <w:rStyle w:val="Enfasigrassetto"/>
          <w:sz w:val="26"/>
          <w:szCs w:val="26"/>
        </w:rPr>
        <w:t>Luca Serianni</w:t>
      </w:r>
      <w:r w:rsidRPr="000A05FE">
        <w:rPr>
          <w:sz w:val="26"/>
          <w:szCs w:val="26"/>
        </w:rPr>
        <w:t>; il neurobiologo vegetale</w:t>
      </w:r>
      <w:r w:rsidR="00E77BFB">
        <w:rPr>
          <w:sz w:val="26"/>
          <w:szCs w:val="26"/>
        </w:rPr>
        <w:t xml:space="preserve"> </w:t>
      </w:r>
      <w:r w:rsidRPr="000A05FE">
        <w:rPr>
          <w:rStyle w:val="Enfasigrassetto"/>
          <w:sz w:val="26"/>
          <w:szCs w:val="26"/>
        </w:rPr>
        <w:t>Stefano Mancuso</w:t>
      </w:r>
      <w:r w:rsidRPr="000A05FE">
        <w:rPr>
          <w:sz w:val="26"/>
          <w:szCs w:val="26"/>
        </w:rPr>
        <w:t>; la sociologa</w:t>
      </w:r>
      <w:r w:rsidR="00E77BFB">
        <w:rPr>
          <w:sz w:val="26"/>
          <w:szCs w:val="26"/>
        </w:rPr>
        <w:t xml:space="preserve"> </w:t>
      </w:r>
      <w:r w:rsidRPr="000A05FE">
        <w:rPr>
          <w:rStyle w:val="Enfasigrassetto"/>
          <w:sz w:val="26"/>
          <w:szCs w:val="26"/>
        </w:rPr>
        <w:t>Chiara Giaccardi</w:t>
      </w:r>
      <w:r w:rsidR="00E77BFB">
        <w:rPr>
          <w:sz w:val="26"/>
          <w:szCs w:val="26"/>
        </w:rPr>
        <w:t xml:space="preserve">. Tra i giornalisti, </w:t>
      </w:r>
      <w:r w:rsidRPr="000A05FE">
        <w:rPr>
          <w:rStyle w:val="Enfasigrassetto"/>
          <w:sz w:val="26"/>
          <w:szCs w:val="26"/>
        </w:rPr>
        <w:t>Lucia Annunziata</w:t>
      </w:r>
      <w:r w:rsidR="00E77BFB">
        <w:rPr>
          <w:sz w:val="26"/>
          <w:szCs w:val="26"/>
        </w:rPr>
        <w:t xml:space="preserve"> </w:t>
      </w:r>
      <w:r w:rsidRPr="000A05FE">
        <w:rPr>
          <w:sz w:val="26"/>
          <w:szCs w:val="26"/>
        </w:rPr>
        <w:t>(Mezz’ora in più, Rai3),</w:t>
      </w:r>
      <w:r w:rsidR="00E77BFB">
        <w:rPr>
          <w:sz w:val="26"/>
          <w:szCs w:val="26"/>
        </w:rPr>
        <w:t xml:space="preserve"> </w:t>
      </w:r>
      <w:r w:rsidRPr="000A05FE">
        <w:rPr>
          <w:rStyle w:val="Enfasigrassetto"/>
          <w:sz w:val="26"/>
          <w:szCs w:val="26"/>
        </w:rPr>
        <w:t>Enrico Mentana</w:t>
      </w:r>
      <w:r w:rsidR="00E77BFB">
        <w:rPr>
          <w:sz w:val="26"/>
          <w:szCs w:val="26"/>
        </w:rPr>
        <w:t xml:space="preserve"> (direttore Tg La7), </w:t>
      </w:r>
      <w:r w:rsidRPr="000A05FE">
        <w:rPr>
          <w:rStyle w:val="Enfasigrassetto"/>
          <w:sz w:val="26"/>
          <w:szCs w:val="26"/>
        </w:rPr>
        <w:t>Giovanni Grasso</w:t>
      </w:r>
      <w:r w:rsidR="00E77BFB">
        <w:rPr>
          <w:rStyle w:val="Enfasigrassetto"/>
          <w:sz w:val="26"/>
          <w:szCs w:val="26"/>
        </w:rPr>
        <w:t xml:space="preserve"> </w:t>
      </w:r>
      <w:r w:rsidRPr="000A05FE">
        <w:rPr>
          <w:sz w:val="26"/>
          <w:szCs w:val="26"/>
        </w:rPr>
        <w:t>(direttore dell’ufficio stampa dell</w:t>
      </w:r>
      <w:r w:rsidR="00E77BFB">
        <w:rPr>
          <w:sz w:val="26"/>
          <w:szCs w:val="26"/>
        </w:rPr>
        <w:t xml:space="preserve">a Presidenza della Repubblica), </w:t>
      </w:r>
      <w:r w:rsidRPr="000A05FE">
        <w:rPr>
          <w:rStyle w:val="Enfasigrassetto"/>
          <w:sz w:val="26"/>
          <w:szCs w:val="26"/>
        </w:rPr>
        <w:t>Paolo Ruffini</w:t>
      </w:r>
      <w:r w:rsidR="00E77BFB">
        <w:rPr>
          <w:rStyle w:val="Enfasigrassetto"/>
          <w:sz w:val="26"/>
          <w:szCs w:val="26"/>
        </w:rPr>
        <w:t xml:space="preserve"> </w:t>
      </w:r>
      <w:r w:rsidRPr="000A05FE">
        <w:rPr>
          <w:sz w:val="26"/>
          <w:szCs w:val="26"/>
        </w:rPr>
        <w:t>(prefetto del Dicastero per la c</w:t>
      </w:r>
      <w:r w:rsidR="00E77BFB">
        <w:rPr>
          <w:sz w:val="26"/>
          <w:szCs w:val="26"/>
        </w:rPr>
        <w:t xml:space="preserve">omunicazione della Santa Sede), </w:t>
      </w:r>
      <w:r w:rsidRPr="000A05FE">
        <w:rPr>
          <w:rStyle w:val="Enfasigrassetto"/>
          <w:sz w:val="26"/>
          <w:szCs w:val="26"/>
        </w:rPr>
        <w:t>David Puente</w:t>
      </w:r>
      <w:r w:rsidR="00E77BFB">
        <w:rPr>
          <w:sz w:val="26"/>
          <w:szCs w:val="26"/>
        </w:rPr>
        <w:t xml:space="preserve"> </w:t>
      </w:r>
      <w:r w:rsidRPr="000A05FE">
        <w:rPr>
          <w:sz w:val="26"/>
          <w:szCs w:val="26"/>
        </w:rPr>
        <w:t>(</w:t>
      </w:r>
      <w:r w:rsidR="00E77BFB">
        <w:rPr>
          <w:sz w:val="26"/>
          <w:szCs w:val="26"/>
        </w:rPr>
        <w:t xml:space="preserve">vicedirettore di Open.online) e </w:t>
      </w:r>
      <w:r w:rsidRPr="000A05FE">
        <w:rPr>
          <w:rStyle w:val="Enfasigrassetto"/>
          <w:sz w:val="26"/>
          <w:szCs w:val="26"/>
        </w:rPr>
        <w:t>Marco Tarquinio</w:t>
      </w:r>
      <w:r w:rsidR="00E43ABE">
        <w:rPr>
          <w:rStyle w:val="Enfasigrassetto"/>
          <w:sz w:val="26"/>
          <w:szCs w:val="26"/>
        </w:rPr>
        <w:t xml:space="preserve"> </w:t>
      </w:r>
      <w:r w:rsidRPr="000A05FE">
        <w:rPr>
          <w:sz w:val="26"/>
          <w:szCs w:val="26"/>
        </w:rPr>
        <w:t>(direttore di Avvenire).</w:t>
      </w:r>
    </w:p>
    <w:p w:rsidR="000A05FE" w:rsidRPr="000A05FE" w:rsidRDefault="000A05FE" w:rsidP="000A05FE">
      <w:pPr>
        <w:pStyle w:val="NormaleWeb"/>
        <w:shd w:val="clear" w:color="auto" w:fill="FFFFFF"/>
        <w:jc w:val="both"/>
        <w:rPr>
          <w:sz w:val="26"/>
          <w:szCs w:val="26"/>
        </w:rPr>
      </w:pPr>
      <w:r w:rsidRPr="000A05FE">
        <w:rPr>
          <w:sz w:val="26"/>
          <w:szCs w:val="26"/>
        </w:rPr>
        <w:t>Gli eventi del Festival della Comunicazione intendono coinvolgere a vari livelli la cittadinanza e attrarre operatori della comunicazione da tutta Italia, valorizzando i tratti distintivi del territorio con l’intento di promuovere la conoscenza delle sue bellezze e della sua storia, facendo leva sul cuore francescano della Valle Santa e sulle caratteristiche dei suoi borghi e del suo paesaggio naturale. Il tutto senza dimenticare di tenere acceso un riflettore sui temi della ricostruzione che segue il terremoto del 2016.</w:t>
      </w:r>
    </w:p>
    <w:p w:rsidR="000A05FE" w:rsidRDefault="000A05FE" w:rsidP="000A05FE">
      <w:pPr>
        <w:pStyle w:val="NormaleWeb"/>
        <w:shd w:val="clear" w:color="auto" w:fill="FFFFFF"/>
        <w:jc w:val="both"/>
        <w:rPr>
          <w:sz w:val="26"/>
          <w:szCs w:val="26"/>
        </w:rPr>
      </w:pPr>
      <w:r w:rsidRPr="00E33765">
        <w:rPr>
          <w:b/>
          <w:sz w:val="26"/>
          <w:szCs w:val="26"/>
        </w:rPr>
        <w:t>Tutti gli eventi saranno gratuiti e aperti al pubblico senza prenotazione fino ad esaurimento posti</w:t>
      </w:r>
      <w:r w:rsidRPr="000A05FE">
        <w:rPr>
          <w:sz w:val="26"/>
          <w:szCs w:val="26"/>
        </w:rPr>
        <w:t>.</w:t>
      </w:r>
    </w:p>
    <w:p w:rsidR="00B651D0" w:rsidRPr="000A05FE" w:rsidRDefault="00B651D0" w:rsidP="000A05FE">
      <w:pPr>
        <w:pStyle w:val="NormaleWeb"/>
        <w:shd w:val="clear" w:color="auto" w:fill="FFFFFF"/>
        <w:jc w:val="both"/>
        <w:rPr>
          <w:sz w:val="26"/>
          <w:szCs w:val="26"/>
        </w:rPr>
      </w:pPr>
    </w:p>
    <w:p w:rsidR="00C82105" w:rsidRPr="00B651D0" w:rsidRDefault="001F2902" w:rsidP="000E4343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B651D0">
        <w:rPr>
          <w:rFonts w:ascii="Times New Roman" w:hAnsi="Times New Roman" w:cs="Times New Roman"/>
          <w:b/>
          <w:sz w:val="26"/>
          <w:szCs w:val="26"/>
        </w:rPr>
        <w:t>Referenti Paolini del Festival</w:t>
      </w:r>
    </w:p>
    <w:p w:rsidR="001F2902" w:rsidRPr="001F2902" w:rsidRDefault="001F2902" w:rsidP="000E4343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1F2902">
        <w:rPr>
          <w:rFonts w:ascii="Times New Roman" w:hAnsi="Times New Roman" w:cs="Times New Roman"/>
          <w:i/>
          <w:sz w:val="26"/>
          <w:szCs w:val="26"/>
        </w:rPr>
        <w:t>Sr Cristina Beffa, fsp</w:t>
      </w:r>
    </w:p>
    <w:p w:rsidR="001F2902" w:rsidRDefault="001F2902" w:rsidP="001F2902">
      <w:pPr>
        <w:spacing w:after="12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1F2902">
        <w:rPr>
          <w:rFonts w:ascii="Times New Roman" w:hAnsi="Times New Roman" w:cs="Times New Roman"/>
          <w:i/>
          <w:sz w:val="26"/>
          <w:szCs w:val="26"/>
        </w:rPr>
        <w:t>Don Giuseppe Lacerenza, ssp</w:t>
      </w:r>
    </w:p>
    <w:p w:rsidR="00FE575B" w:rsidRDefault="00FE575B" w:rsidP="000E4343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Ufficio Comunicazioni sociali Diocesi di Rieti</w:t>
      </w:r>
      <w:bookmarkStart w:id="0" w:name="_GoBack"/>
      <w:bookmarkEnd w:id="0"/>
    </w:p>
    <w:p w:rsidR="00FE575B" w:rsidRPr="00FE575B" w:rsidRDefault="00FE575B" w:rsidP="00FE575B">
      <w:pPr>
        <w:jc w:val="right"/>
        <w:rPr>
          <w:rFonts w:ascii="Times New Roman" w:hAnsi="Times New Roman" w:cs="Times New Roman"/>
          <w:i/>
          <w:sz w:val="26"/>
          <w:szCs w:val="26"/>
        </w:rPr>
      </w:pPr>
      <w:r w:rsidRPr="00FE575B">
        <w:rPr>
          <w:rFonts w:ascii="Times New Roman" w:hAnsi="Times New Roman" w:cs="Times New Roman"/>
          <w:i/>
          <w:sz w:val="26"/>
          <w:szCs w:val="26"/>
        </w:rPr>
        <w:t>David Fabrizi</w:t>
      </w:r>
    </w:p>
    <w:sectPr w:rsidR="00FE575B" w:rsidRPr="00FE575B" w:rsidSect="00D333A2">
      <w:headerReference w:type="default" r:id="rId6"/>
      <w:footerReference w:type="default" r:id="rId7"/>
      <w:pgSz w:w="11906" w:h="16838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898" w:rsidRDefault="009E0898" w:rsidP="00D333A2">
      <w:pPr>
        <w:spacing w:after="0" w:line="240" w:lineRule="auto"/>
      </w:pPr>
      <w:r>
        <w:separator/>
      </w:r>
    </w:p>
  </w:endnote>
  <w:endnote w:type="continuationSeparator" w:id="0">
    <w:p w:rsidR="009E0898" w:rsidRDefault="009E0898" w:rsidP="00D33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3888140"/>
      <w:docPartObj>
        <w:docPartGallery w:val="Page Numbers (Bottom of Page)"/>
        <w:docPartUnique/>
      </w:docPartObj>
    </w:sdtPr>
    <w:sdtEndPr/>
    <w:sdtContent>
      <w:p w:rsidR="00D333A2" w:rsidRDefault="00D333A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4343">
          <w:rPr>
            <w:noProof/>
          </w:rPr>
          <w:t>2</w:t>
        </w:r>
        <w:r>
          <w:fldChar w:fldCharType="end"/>
        </w:r>
      </w:p>
    </w:sdtContent>
  </w:sdt>
  <w:p w:rsidR="00D333A2" w:rsidRDefault="00D333A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898" w:rsidRDefault="009E0898" w:rsidP="00D333A2">
      <w:pPr>
        <w:spacing w:after="0" w:line="240" w:lineRule="auto"/>
      </w:pPr>
      <w:r>
        <w:separator/>
      </w:r>
    </w:p>
  </w:footnote>
  <w:footnote w:type="continuationSeparator" w:id="0">
    <w:p w:rsidR="009E0898" w:rsidRDefault="009E0898" w:rsidP="00D33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3A2" w:rsidRDefault="00D333A2" w:rsidP="00D333A2">
    <w:pPr>
      <w:pStyle w:val="Intestazione"/>
    </w:pPr>
    <w:r>
      <w:rPr>
        <w:noProof/>
        <w:lang w:eastAsia="it-IT"/>
      </w:rPr>
      <w:drawing>
        <wp:inline distT="0" distB="0" distL="0" distR="0" wp14:anchorId="7CD523DA" wp14:editId="17CD59A2">
          <wp:extent cx="1820174" cy="543465"/>
          <wp:effectExtent l="0" t="0" r="0" b="9525"/>
          <wp:docPr id="4" name="Immagin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91" t="16507" b="16695"/>
                  <a:stretch/>
                </pic:blipFill>
                <pic:spPr bwMode="auto">
                  <a:xfrm>
                    <a:off x="0" y="0"/>
                    <a:ext cx="1818368" cy="5429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eastAsia="it-IT"/>
      </w:rPr>
      <w:drawing>
        <wp:inline distT="0" distB="0" distL="0" distR="0" wp14:anchorId="3BF463DC" wp14:editId="29A7B7C1">
          <wp:extent cx="2312807" cy="500332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dC202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3843" cy="5048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 w:rsidRPr="008C331E">
      <w:rPr>
        <w:noProof/>
        <w:lang w:eastAsia="it-IT"/>
      </w:rPr>
      <w:drawing>
        <wp:inline distT="0" distB="0" distL="0" distR="0" wp14:anchorId="22412FDF" wp14:editId="39D63FCD">
          <wp:extent cx="689610" cy="459740"/>
          <wp:effectExtent l="0" t="0" r="0" b="0"/>
          <wp:docPr id="8" name="Immagine 2" descr="LOGO grig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grigio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Pr="008C331E">
      <w:rPr>
        <w:noProof/>
        <w:lang w:eastAsia="it-IT"/>
      </w:rPr>
      <w:drawing>
        <wp:inline distT="0" distB="0" distL="0" distR="0" wp14:anchorId="6B5A6161" wp14:editId="0556B224">
          <wp:extent cx="887095" cy="490220"/>
          <wp:effectExtent l="0" t="0" r="8255" b="5080"/>
          <wp:docPr id="9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095" cy="4902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D333A2" w:rsidRDefault="00D333A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F74"/>
    <w:rsid w:val="00063610"/>
    <w:rsid w:val="000A05FE"/>
    <w:rsid w:val="000C7EA6"/>
    <w:rsid w:val="000E4343"/>
    <w:rsid w:val="00134F74"/>
    <w:rsid w:val="00145E60"/>
    <w:rsid w:val="001F2902"/>
    <w:rsid w:val="002967BE"/>
    <w:rsid w:val="00361360"/>
    <w:rsid w:val="005D0C49"/>
    <w:rsid w:val="006D5713"/>
    <w:rsid w:val="008D44F4"/>
    <w:rsid w:val="0090040F"/>
    <w:rsid w:val="00960215"/>
    <w:rsid w:val="00982B20"/>
    <w:rsid w:val="009E0898"/>
    <w:rsid w:val="00B651D0"/>
    <w:rsid w:val="00C45A69"/>
    <w:rsid w:val="00CA1BD5"/>
    <w:rsid w:val="00D333A2"/>
    <w:rsid w:val="00D3710C"/>
    <w:rsid w:val="00E33765"/>
    <w:rsid w:val="00E43ABE"/>
    <w:rsid w:val="00E77BFB"/>
    <w:rsid w:val="00FB1E3C"/>
    <w:rsid w:val="00FE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683F92"/>
  <w15:docId w15:val="{99777AE8-E4CC-430A-91AD-AEBD82508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A0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0A05FE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D333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33A2"/>
  </w:style>
  <w:style w:type="paragraph" w:styleId="Pidipagina">
    <w:name w:val="footer"/>
    <w:basedOn w:val="Normale"/>
    <w:link w:val="PidipaginaCarattere"/>
    <w:uiPriority w:val="99"/>
    <w:unhideWhenUsed/>
    <w:rsid w:val="00D333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33A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3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33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4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Lacerenza</dc:creator>
  <cp:keywords/>
  <dc:description/>
  <cp:lastModifiedBy>Maria Grazia Bambino</cp:lastModifiedBy>
  <cp:revision>23</cp:revision>
  <dcterms:created xsi:type="dcterms:W3CDTF">2022-04-28T09:15:00Z</dcterms:created>
  <dcterms:modified xsi:type="dcterms:W3CDTF">2022-04-29T07:46:00Z</dcterms:modified>
</cp:coreProperties>
</file>