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3D" w:rsidRPr="00213C3D" w:rsidRDefault="00213C3D" w:rsidP="008A7AD9">
      <w:pPr>
        <w:tabs>
          <w:tab w:val="left" w:pos="1005"/>
        </w:tabs>
        <w:jc w:val="center"/>
        <w:rPr>
          <w:rFonts w:ascii="Cambria" w:eastAsia="Calibri" w:hAnsi="Cambria" w:cs="Times New Roman"/>
          <w:b/>
          <w:smallCaps/>
          <w:sz w:val="26"/>
          <w:szCs w:val="26"/>
        </w:rPr>
      </w:pPr>
      <w:r>
        <w:rPr>
          <w:rFonts w:ascii="Cambria" w:hAnsi="Cambria"/>
          <w:sz w:val="26"/>
          <w:szCs w:val="26"/>
        </w:rPr>
        <w:t>C’È UN PAESE: L’8XMILLE PER LO SVILUPP</w:t>
      </w:r>
      <w:r w:rsidRPr="00213C3D">
        <w:rPr>
          <w:rFonts w:ascii="Cambria" w:hAnsi="Cambria"/>
          <w:sz w:val="26"/>
          <w:szCs w:val="26"/>
        </w:rPr>
        <w:t>O</w:t>
      </w:r>
    </w:p>
    <w:p w:rsidR="008A7AD9" w:rsidRPr="00787283" w:rsidRDefault="008A7AD9" w:rsidP="00213C3D">
      <w:pPr>
        <w:spacing w:after="0"/>
        <w:jc w:val="center"/>
        <w:rPr>
          <w:rFonts w:ascii="Cambria" w:eastAsia="Calibri" w:hAnsi="Cambria" w:cs="Times New Roman"/>
          <w:b/>
          <w:i/>
        </w:rPr>
      </w:pPr>
      <w:r w:rsidRPr="00787283">
        <w:rPr>
          <w:rFonts w:ascii="Cambria" w:eastAsia="Calibri" w:hAnsi="Cambria" w:cs="Times New Roman"/>
          <w:b/>
          <w:i/>
        </w:rPr>
        <w:t xml:space="preserve">Saluto di </w:t>
      </w:r>
      <w:proofErr w:type="spellStart"/>
      <w:r w:rsidRPr="00787283">
        <w:rPr>
          <w:rFonts w:ascii="Cambria" w:eastAsia="Calibri" w:hAnsi="Cambria" w:cs="Times New Roman"/>
          <w:b/>
          <w:i/>
        </w:rPr>
        <w:t>Mons</w:t>
      </w:r>
      <w:proofErr w:type="spellEnd"/>
      <w:r w:rsidRPr="00787283">
        <w:rPr>
          <w:rFonts w:ascii="Cambria" w:eastAsia="Calibri" w:hAnsi="Cambria" w:cs="Times New Roman"/>
          <w:b/>
          <w:i/>
        </w:rPr>
        <w:t>. Arcivescovo al Convegno Nazionale</w:t>
      </w:r>
    </w:p>
    <w:p w:rsidR="008A7AD9" w:rsidRPr="00787283" w:rsidRDefault="008A7AD9" w:rsidP="008A7AD9">
      <w:pPr>
        <w:spacing w:after="0"/>
        <w:jc w:val="center"/>
        <w:rPr>
          <w:rFonts w:ascii="Cambria" w:eastAsia="Calibri" w:hAnsi="Cambria" w:cs="Times New Roman"/>
          <w:b/>
          <w:i/>
        </w:rPr>
      </w:pPr>
      <w:proofErr w:type="gramStart"/>
      <w:r w:rsidRPr="00787283">
        <w:rPr>
          <w:rFonts w:ascii="Cambria" w:eastAsia="Calibri" w:hAnsi="Cambria" w:cs="Times New Roman"/>
          <w:b/>
          <w:i/>
        </w:rPr>
        <w:t>degli</w:t>
      </w:r>
      <w:proofErr w:type="gramEnd"/>
      <w:r w:rsidRPr="00787283">
        <w:rPr>
          <w:rFonts w:ascii="Cambria" w:eastAsia="Calibri" w:hAnsi="Cambria" w:cs="Times New Roman"/>
          <w:b/>
          <w:i/>
        </w:rPr>
        <w:t xml:space="preserve"> Incaricati Diocesani del Sovvenire</w:t>
      </w:r>
    </w:p>
    <w:p w:rsidR="008A7AD9" w:rsidRDefault="008A7AD9" w:rsidP="008A7A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D9" w:rsidRDefault="008A7AD9" w:rsidP="008A7A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D9" w:rsidRPr="001A38CB" w:rsidRDefault="008A7AD9" w:rsidP="00213C3D">
      <w:pPr>
        <w:spacing w:after="0"/>
        <w:ind w:firstLine="567"/>
        <w:jc w:val="both"/>
        <w:rPr>
          <w:rFonts w:ascii="Cambria" w:hAnsi="Cambria" w:cs="Times New Roman"/>
          <w:sz w:val="25"/>
          <w:szCs w:val="25"/>
        </w:rPr>
      </w:pPr>
      <w:r w:rsidRPr="001A38CB">
        <w:rPr>
          <w:rFonts w:ascii="Cambria" w:hAnsi="Cambria" w:cs="Times New Roman"/>
          <w:sz w:val="25"/>
          <w:szCs w:val="25"/>
        </w:rPr>
        <w:t xml:space="preserve">Con simpatia, amicizia e vera letizia del cuore saluto e ringrazio tutti i convenuti. Un saluto fraterno, cordiale a S. E. </w:t>
      </w:r>
      <w:proofErr w:type="spellStart"/>
      <w:r w:rsidR="00213C3D" w:rsidRPr="001A38CB">
        <w:rPr>
          <w:rFonts w:ascii="Cambria" w:hAnsi="Cambria" w:cs="Times New Roman"/>
          <w:sz w:val="25"/>
          <w:szCs w:val="25"/>
        </w:rPr>
        <w:t>Mons</w:t>
      </w:r>
      <w:proofErr w:type="spellEnd"/>
      <w:r w:rsidR="00213C3D" w:rsidRPr="001A38CB">
        <w:rPr>
          <w:rFonts w:ascii="Cambria" w:hAnsi="Cambria" w:cs="Times New Roman"/>
          <w:sz w:val="25"/>
          <w:szCs w:val="25"/>
        </w:rPr>
        <w:t>. Stefano Russo</w:t>
      </w:r>
      <w:r w:rsidRPr="001A38CB">
        <w:rPr>
          <w:rFonts w:ascii="Cambria" w:hAnsi="Cambria" w:cs="Times New Roman"/>
          <w:sz w:val="25"/>
          <w:szCs w:val="25"/>
        </w:rPr>
        <w:t xml:space="preserve">, </w:t>
      </w:r>
      <w:r w:rsidR="00213C3D" w:rsidRPr="001A38CB">
        <w:rPr>
          <w:rFonts w:ascii="Cambria" w:hAnsi="Cambria" w:cs="Times New Roman"/>
          <w:sz w:val="25"/>
          <w:szCs w:val="25"/>
        </w:rPr>
        <w:t>segretario</w:t>
      </w:r>
      <w:r w:rsidRPr="001A38CB">
        <w:rPr>
          <w:rFonts w:ascii="Cambria" w:hAnsi="Cambria" w:cs="Times New Roman"/>
          <w:sz w:val="25"/>
          <w:szCs w:val="25"/>
        </w:rPr>
        <w:t xml:space="preserve"> della Conferenza Episcopale Italiana. Grazie per essere qui!</w:t>
      </w:r>
      <w:r w:rsidR="006622BE">
        <w:rPr>
          <w:rFonts w:ascii="Cambria" w:hAnsi="Cambria" w:cs="Times New Roman"/>
          <w:sz w:val="25"/>
          <w:szCs w:val="25"/>
        </w:rPr>
        <w:t xml:space="preserve"> Un caro saluto a S. E. </w:t>
      </w:r>
      <w:proofErr w:type="spellStart"/>
      <w:r w:rsidR="006622BE">
        <w:rPr>
          <w:rFonts w:ascii="Cambria" w:hAnsi="Cambria" w:cs="Times New Roman"/>
          <w:sz w:val="25"/>
          <w:szCs w:val="25"/>
        </w:rPr>
        <w:t>Mons</w:t>
      </w:r>
      <w:proofErr w:type="spellEnd"/>
      <w:r w:rsidR="006622BE">
        <w:rPr>
          <w:rFonts w:ascii="Cambria" w:hAnsi="Cambria" w:cs="Times New Roman"/>
          <w:sz w:val="25"/>
          <w:szCs w:val="25"/>
        </w:rPr>
        <w:t xml:space="preserve">. Corrado </w:t>
      </w:r>
      <w:proofErr w:type="spellStart"/>
      <w:r w:rsidR="006622BE">
        <w:rPr>
          <w:rFonts w:ascii="Cambria" w:hAnsi="Cambria" w:cs="Times New Roman"/>
          <w:sz w:val="25"/>
          <w:szCs w:val="25"/>
        </w:rPr>
        <w:t>Lorefice</w:t>
      </w:r>
      <w:proofErr w:type="spellEnd"/>
      <w:r w:rsidR="006622BE">
        <w:rPr>
          <w:rFonts w:ascii="Cambria" w:hAnsi="Cambria" w:cs="Times New Roman"/>
          <w:sz w:val="25"/>
          <w:szCs w:val="25"/>
        </w:rPr>
        <w:t>, Arcivescovo di Palermo e agli Arcivescovi e Vescovi presenti.</w:t>
      </w:r>
    </w:p>
    <w:p w:rsidR="000D25CA" w:rsidRPr="001A38CB" w:rsidRDefault="000D25CA" w:rsidP="00213C3D">
      <w:pPr>
        <w:spacing w:after="0"/>
        <w:jc w:val="both"/>
        <w:rPr>
          <w:rFonts w:ascii="Cambria" w:hAnsi="Cambria" w:cs="Times New Roman"/>
          <w:sz w:val="25"/>
          <w:szCs w:val="25"/>
        </w:rPr>
      </w:pPr>
      <w:r w:rsidRPr="001A38CB">
        <w:rPr>
          <w:rFonts w:ascii="Cambria" w:hAnsi="Cambria" w:cs="Times New Roman"/>
          <w:sz w:val="25"/>
          <w:szCs w:val="25"/>
        </w:rPr>
        <w:t xml:space="preserve">Quest’anno il Convegno Nazionale degli Incaricati Diocesani del Sovvenire ha come tema </w:t>
      </w:r>
      <w:r w:rsidRPr="001A38CB">
        <w:rPr>
          <w:rFonts w:ascii="Cambria" w:hAnsi="Cambria" w:cs="Times New Roman"/>
          <w:i/>
          <w:sz w:val="25"/>
          <w:szCs w:val="25"/>
        </w:rPr>
        <w:t>C’è un Paese: l’8xMille per lo sviluppo</w:t>
      </w:r>
      <w:r w:rsidRPr="001A38CB">
        <w:rPr>
          <w:rFonts w:ascii="Cambria" w:hAnsi="Cambria" w:cs="Times New Roman"/>
          <w:sz w:val="25"/>
          <w:szCs w:val="25"/>
        </w:rPr>
        <w:t xml:space="preserve">. Senza entrare nello specifico degli argomenti, vorrei improntare il mio saluto ad un </w:t>
      </w:r>
      <w:r w:rsidR="00E97577" w:rsidRPr="001A38CB">
        <w:rPr>
          <w:rFonts w:ascii="Cambria" w:hAnsi="Cambria" w:cs="Times New Roman"/>
          <w:sz w:val="25"/>
          <w:szCs w:val="25"/>
        </w:rPr>
        <w:t xml:space="preserve">breve </w:t>
      </w:r>
      <w:r w:rsidRPr="001A38CB">
        <w:rPr>
          <w:rFonts w:ascii="Cambria" w:hAnsi="Cambria" w:cs="Times New Roman"/>
          <w:sz w:val="25"/>
          <w:szCs w:val="25"/>
        </w:rPr>
        <w:t xml:space="preserve">pensiero generale di contesto. </w:t>
      </w:r>
    </w:p>
    <w:p w:rsidR="00213C3D" w:rsidRPr="001A38CB" w:rsidRDefault="00213C3D" w:rsidP="00213C3D">
      <w:pPr>
        <w:spacing w:after="0"/>
        <w:jc w:val="both"/>
        <w:rPr>
          <w:rFonts w:ascii="Cambria" w:hAnsi="Cambria" w:cs="Times New Roman"/>
          <w:sz w:val="25"/>
          <w:szCs w:val="25"/>
        </w:rPr>
      </w:pPr>
    </w:p>
    <w:p w:rsidR="004B55B8" w:rsidRPr="001A38CB" w:rsidRDefault="00846CC5" w:rsidP="00213C3D">
      <w:pPr>
        <w:spacing w:after="0"/>
        <w:ind w:firstLine="567"/>
        <w:jc w:val="both"/>
        <w:rPr>
          <w:rFonts w:ascii="Cambria" w:hAnsi="Cambria" w:cs="Times New Roman"/>
          <w:sz w:val="25"/>
          <w:szCs w:val="25"/>
        </w:rPr>
      </w:pPr>
      <w:r w:rsidRPr="001A38CB">
        <w:rPr>
          <w:rFonts w:ascii="Cambria" w:hAnsi="Cambria" w:cs="Times New Roman"/>
          <w:sz w:val="25"/>
          <w:szCs w:val="25"/>
        </w:rPr>
        <w:t xml:space="preserve">Più volte, nella sua storia, la Conferenza Episcopale Italiana ha ribadito che </w:t>
      </w:r>
      <w:r w:rsidR="00213C3D" w:rsidRPr="001A38CB">
        <w:rPr>
          <w:rFonts w:ascii="Cambria" w:hAnsi="Cambria" w:cs="Times New Roman"/>
          <w:sz w:val="25"/>
          <w:szCs w:val="25"/>
        </w:rPr>
        <w:t>«</w:t>
      </w:r>
      <w:r w:rsidRPr="001A38CB">
        <w:rPr>
          <w:rFonts w:ascii="Cambria" w:hAnsi="Cambria" w:cs="Times New Roman"/>
          <w:sz w:val="25"/>
          <w:szCs w:val="25"/>
        </w:rPr>
        <w:t>il Paese non si salva se non insieme</w:t>
      </w:r>
      <w:r w:rsidR="00213C3D" w:rsidRPr="001A38CB">
        <w:rPr>
          <w:rFonts w:ascii="Cambria" w:hAnsi="Cambria" w:cs="Times New Roman"/>
          <w:sz w:val="25"/>
          <w:szCs w:val="25"/>
        </w:rPr>
        <w:t>»</w:t>
      </w:r>
      <w:r w:rsidRPr="001A38CB">
        <w:rPr>
          <w:rFonts w:ascii="Cambria" w:hAnsi="Cambria" w:cs="Times New Roman"/>
          <w:sz w:val="25"/>
          <w:szCs w:val="25"/>
        </w:rPr>
        <w:t xml:space="preserve"> e, conseguentemente, la Chiesa cattolica ha svolto un ministero di unità nella società italiana, raccogliendo peraltro un’eredità secolare. Sul piano storico complessivo, infatti, i cattolici hanno sempre unito il Paese, evitando che le tante divisioni – tra Nord e Sud, tra città e campagna, tra ricchi e poveri, tra istruiti e analfabeti, perfino tra credenti e non-credenti – portassero ad una frammentazione sociale e ad uno sfilacciamento del tessuto vitale della comunità. Grazie a questo ministero di unità</w:t>
      </w:r>
      <w:r w:rsidR="00F90BEE" w:rsidRPr="001A38CB">
        <w:rPr>
          <w:rFonts w:ascii="Cambria" w:hAnsi="Cambria" w:cs="Times New Roman"/>
          <w:sz w:val="25"/>
          <w:szCs w:val="25"/>
        </w:rPr>
        <w:t>, svolto dai cattolici</w:t>
      </w:r>
      <w:r w:rsidRPr="001A38CB">
        <w:rPr>
          <w:rFonts w:ascii="Cambria" w:hAnsi="Cambria" w:cs="Times New Roman"/>
          <w:sz w:val="25"/>
          <w:szCs w:val="25"/>
        </w:rPr>
        <w:t xml:space="preserve"> – in sinergia, di volta in volta, con altri uomini e donne di buona volontà –</w:t>
      </w:r>
      <w:r w:rsidR="00F90BEE" w:rsidRPr="001A38CB">
        <w:rPr>
          <w:rFonts w:ascii="Cambria" w:hAnsi="Cambria" w:cs="Times New Roman"/>
          <w:sz w:val="25"/>
          <w:szCs w:val="25"/>
        </w:rPr>
        <w:t>,</w:t>
      </w:r>
      <w:r w:rsidRPr="001A38CB">
        <w:rPr>
          <w:rFonts w:ascii="Cambria" w:hAnsi="Cambria" w:cs="Times New Roman"/>
          <w:sz w:val="25"/>
          <w:szCs w:val="25"/>
        </w:rPr>
        <w:t xml:space="preserve"> il Paese, prima e dopo la sua Unità statuale,</w:t>
      </w:r>
      <w:r w:rsidR="00984162" w:rsidRPr="001A38CB">
        <w:rPr>
          <w:rFonts w:ascii="Cambria" w:hAnsi="Cambria" w:cs="Times New Roman"/>
          <w:sz w:val="25"/>
          <w:szCs w:val="25"/>
        </w:rPr>
        <w:t xml:space="preserve"> non ha mai perso la sua unità morale. E così la Chiesa italiana è stata sempre, secondo l’immagine cara a papa Giovanni XXIII </w:t>
      </w:r>
      <w:r w:rsidR="00441419" w:rsidRPr="001A38CB">
        <w:rPr>
          <w:rFonts w:ascii="Cambria" w:hAnsi="Cambria" w:cs="Times New Roman"/>
          <w:sz w:val="25"/>
          <w:szCs w:val="25"/>
        </w:rPr>
        <w:t xml:space="preserve">e </w:t>
      </w:r>
      <w:r w:rsidR="002332E6" w:rsidRPr="001A38CB">
        <w:rPr>
          <w:rFonts w:ascii="Cambria" w:hAnsi="Cambria" w:cs="Times New Roman"/>
          <w:sz w:val="25"/>
          <w:szCs w:val="25"/>
        </w:rPr>
        <w:t>più volte ripresa dai V</w:t>
      </w:r>
      <w:r w:rsidR="00984162" w:rsidRPr="001A38CB">
        <w:rPr>
          <w:rFonts w:ascii="Cambria" w:hAnsi="Cambria" w:cs="Times New Roman"/>
          <w:sz w:val="25"/>
          <w:szCs w:val="25"/>
        </w:rPr>
        <w:t>escovi italiani,</w:t>
      </w:r>
      <w:r w:rsidR="00441419" w:rsidRPr="001A38CB">
        <w:rPr>
          <w:rFonts w:ascii="Cambria" w:hAnsi="Cambria" w:cs="Times New Roman"/>
          <w:sz w:val="25"/>
          <w:szCs w:val="25"/>
        </w:rPr>
        <w:t xml:space="preserve"> </w:t>
      </w:r>
      <w:r w:rsidR="00984162" w:rsidRPr="001A38CB">
        <w:rPr>
          <w:rFonts w:ascii="Cambria" w:hAnsi="Cambria" w:cs="Times New Roman"/>
          <w:sz w:val="25"/>
          <w:szCs w:val="25"/>
        </w:rPr>
        <w:t>la fontana posta al centro del villaggio e dalla quale tutti attingono l’acqua.</w:t>
      </w:r>
      <w:r w:rsidRPr="001A38CB">
        <w:rPr>
          <w:rFonts w:ascii="Cambria" w:hAnsi="Cambria" w:cs="Times New Roman"/>
          <w:sz w:val="25"/>
          <w:szCs w:val="25"/>
        </w:rPr>
        <w:t xml:space="preserve"> </w:t>
      </w:r>
    </w:p>
    <w:p w:rsidR="002332E6" w:rsidRPr="001A38CB" w:rsidRDefault="002332E6" w:rsidP="00213C3D">
      <w:pPr>
        <w:spacing w:after="0"/>
        <w:ind w:firstLine="567"/>
        <w:jc w:val="both"/>
        <w:rPr>
          <w:rFonts w:ascii="Cambria" w:hAnsi="Cambria" w:cs="Times New Roman"/>
          <w:sz w:val="25"/>
          <w:szCs w:val="25"/>
        </w:rPr>
      </w:pPr>
    </w:p>
    <w:p w:rsidR="00441419" w:rsidRPr="001A38CB" w:rsidRDefault="00441419" w:rsidP="00CE7135">
      <w:pPr>
        <w:spacing w:after="0"/>
        <w:ind w:firstLine="567"/>
        <w:jc w:val="both"/>
        <w:rPr>
          <w:rFonts w:ascii="Cambria" w:hAnsi="Cambria" w:cs="Times New Roman"/>
          <w:sz w:val="25"/>
          <w:szCs w:val="25"/>
        </w:rPr>
      </w:pPr>
      <w:r w:rsidRPr="001A38CB">
        <w:rPr>
          <w:rFonts w:ascii="Cambria" w:hAnsi="Cambria" w:cs="Times New Roman"/>
          <w:sz w:val="25"/>
          <w:szCs w:val="25"/>
        </w:rPr>
        <w:t>Ma ora che viviamo in un cambiamento d’epoca, come giustamente ci ricorda papa Francesco, ora che si dispiegano</w:t>
      </w:r>
      <w:r w:rsidR="00574BBE" w:rsidRPr="001A38CB">
        <w:rPr>
          <w:rFonts w:ascii="Cambria" w:hAnsi="Cambria" w:cs="Times New Roman"/>
          <w:sz w:val="25"/>
          <w:szCs w:val="25"/>
        </w:rPr>
        <w:t>,</w:t>
      </w:r>
      <w:r w:rsidRPr="001A38CB">
        <w:rPr>
          <w:rFonts w:ascii="Cambria" w:hAnsi="Cambria" w:cs="Times New Roman"/>
          <w:sz w:val="25"/>
          <w:szCs w:val="25"/>
        </w:rPr>
        <w:t xml:space="preserve"> con alterni e contraddittori andamenti</w:t>
      </w:r>
      <w:r w:rsidR="00574BBE" w:rsidRPr="001A38CB">
        <w:rPr>
          <w:rFonts w:ascii="Cambria" w:hAnsi="Cambria" w:cs="Times New Roman"/>
          <w:sz w:val="25"/>
          <w:szCs w:val="25"/>
        </w:rPr>
        <w:t>,</w:t>
      </w:r>
      <w:r w:rsidRPr="001A38CB">
        <w:rPr>
          <w:rFonts w:ascii="Cambria" w:hAnsi="Cambria" w:cs="Times New Roman"/>
          <w:sz w:val="25"/>
          <w:szCs w:val="25"/>
        </w:rPr>
        <w:t xml:space="preserve"> quei processi di secolarizzazione e di secolarismo, già profeticamente individuati da Paolo VI, può ancora la Chiesa essere vista in questa sua realtà comunitaria</w:t>
      </w:r>
      <w:r w:rsidR="00314A42" w:rsidRPr="001A38CB">
        <w:rPr>
          <w:rFonts w:ascii="Cambria" w:hAnsi="Cambria" w:cs="Times New Roman"/>
          <w:sz w:val="25"/>
          <w:szCs w:val="25"/>
        </w:rPr>
        <w:t xml:space="preserve"> aperta</w:t>
      </w:r>
      <w:r w:rsidRPr="001A38CB">
        <w:rPr>
          <w:rFonts w:ascii="Cambria" w:hAnsi="Cambria" w:cs="Times New Roman"/>
          <w:sz w:val="25"/>
          <w:szCs w:val="25"/>
        </w:rPr>
        <w:t xml:space="preserve"> e può ancora svolgere il</w:t>
      </w:r>
      <w:r w:rsidR="00574BBE" w:rsidRPr="001A38CB">
        <w:rPr>
          <w:rFonts w:ascii="Cambria" w:hAnsi="Cambria" w:cs="Times New Roman"/>
          <w:sz w:val="25"/>
          <w:szCs w:val="25"/>
        </w:rPr>
        <w:t xml:space="preserve"> suo</w:t>
      </w:r>
      <w:r w:rsidRPr="001A38CB">
        <w:rPr>
          <w:rFonts w:ascii="Cambria" w:hAnsi="Cambria" w:cs="Times New Roman"/>
          <w:sz w:val="25"/>
          <w:szCs w:val="25"/>
        </w:rPr>
        <w:t xml:space="preserve"> ministero di unità? Ora che anche la nostra società italiana è diventata multi-religiosa e ora che in essa sono cresciute le zone spiritualmente aride</w:t>
      </w:r>
      <w:r w:rsidR="00314A42" w:rsidRPr="001A38CB">
        <w:rPr>
          <w:rFonts w:ascii="Cambria" w:hAnsi="Cambria" w:cs="Times New Roman"/>
          <w:sz w:val="25"/>
          <w:szCs w:val="25"/>
        </w:rPr>
        <w:t>,</w:t>
      </w:r>
      <w:r w:rsidRPr="001A38CB">
        <w:rPr>
          <w:rFonts w:ascii="Cambria" w:hAnsi="Cambria" w:cs="Times New Roman"/>
          <w:sz w:val="25"/>
          <w:szCs w:val="25"/>
        </w:rPr>
        <w:t xml:space="preserve"> quel ministero è forse divenuto impossibile?</w:t>
      </w:r>
    </w:p>
    <w:p w:rsidR="00CE7135" w:rsidRPr="001A38CB" w:rsidRDefault="00CE7135" w:rsidP="00CE7135">
      <w:pPr>
        <w:spacing w:after="0"/>
        <w:ind w:firstLine="567"/>
        <w:jc w:val="both"/>
        <w:rPr>
          <w:rFonts w:ascii="Cambria" w:hAnsi="Cambria" w:cs="Times New Roman"/>
          <w:sz w:val="25"/>
          <w:szCs w:val="25"/>
        </w:rPr>
      </w:pPr>
    </w:p>
    <w:p w:rsidR="00441419" w:rsidRPr="001A38CB" w:rsidRDefault="00441419" w:rsidP="00CE7135">
      <w:pPr>
        <w:spacing w:after="0"/>
        <w:ind w:firstLine="567"/>
        <w:jc w:val="both"/>
        <w:rPr>
          <w:rFonts w:ascii="Cambria" w:hAnsi="Cambria" w:cs="Times New Roman"/>
          <w:sz w:val="25"/>
          <w:szCs w:val="25"/>
        </w:rPr>
      </w:pPr>
      <w:r w:rsidRPr="001A38CB">
        <w:rPr>
          <w:rFonts w:ascii="Cambria" w:hAnsi="Cambria" w:cs="Times New Roman"/>
          <w:sz w:val="25"/>
          <w:szCs w:val="25"/>
        </w:rPr>
        <w:t>A questa cruciale domanda rispondiamo: più difficile sì, e perciò con maggiore necessità di attenzione e di discernimento; impossibile no.</w:t>
      </w:r>
    </w:p>
    <w:p w:rsidR="00CE7135" w:rsidRPr="001A38CB" w:rsidRDefault="00CE7135" w:rsidP="00CE7135">
      <w:pPr>
        <w:spacing w:after="0"/>
        <w:ind w:firstLine="567"/>
        <w:jc w:val="both"/>
        <w:rPr>
          <w:rFonts w:ascii="Cambria" w:hAnsi="Cambria" w:cs="Times New Roman"/>
          <w:sz w:val="25"/>
          <w:szCs w:val="25"/>
        </w:rPr>
      </w:pPr>
    </w:p>
    <w:p w:rsidR="00314A42" w:rsidRPr="001A38CB" w:rsidRDefault="00314A42" w:rsidP="00CE7135">
      <w:pPr>
        <w:spacing w:after="0"/>
        <w:ind w:firstLine="567"/>
        <w:jc w:val="both"/>
        <w:rPr>
          <w:rFonts w:ascii="Cambria" w:hAnsi="Cambria" w:cs="Times New Roman"/>
          <w:sz w:val="25"/>
          <w:szCs w:val="25"/>
        </w:rPr>
      </w:pPr>
      <w:r w:rsidRPr="001A38CB">
        <w:rPr>
          <w:rFonts w:ascii="Cambria" w:hAnsi="Cambria" w:cs="Times New Roman"/>
          <w:sz w:val="25"/>
          <w:szCs w:val="25"/>
        </w:rPr>
        <w:t>Da una parte n</w:t>
      </w:r>
      <w:r w:rsidR="00925091" w:rsidRPr="001A38CB">
        <w:rPr>
          <w:rFonts w:ascii="Cambria" w:hAnsi="Cambria" w:cs="Times New Roman"/>
          <w:sz w:val="25"/>
          <w:szCs w:val="25"/>
        </w:rPr>
        <w:t>on si può negare</w:t>
      </w:r>
      <w:r w:rsidRPr="001A38CB">
        <w:rPr>
          <w:rFonts w:ascii="Cambria" w:hAnsi="Cambria" w:cs="Times New Roman"/>
          <w:sz w:val="25"/>
          <w:szCs w:val="25"/>
        </w:rPr>
        <w:t xml:space="preserve"> c</w:t>
      </w:r>
      <w:r w:rsidR="00925091" w:rsidRPr="001A38CB">
        <w:rPr>
          <w:rFonts w:ascii="Cambria" w:hAnsi="Cambria" w:cs="Times New Roman"/>
          <w:sz w:val="25"/>
          <w:szCs w:val="25"/>
        </w:rPr>
        <w:t>he</w:t>
      </w:r>
      <w:r w:rsidRPr="001A38CB">
        <w:rPr>
          <w:rFonts w:ascii="Cambria" w:hAnsi="Cambria" w:cs="Times New Roman"/>
          <w:sz w:val="25"/>
          <w:szCs w:val="25"/>
        </w:rPr>
        <w:t xml:space="preserve"> il cattolicesimo sia nel </w:t>
      </w:r>
      <w:r w:rsidRPr="001A38CB">
        <w:rPr>
          <w:rFonts w:ascii="Cambria" w:hAnsi="Cambria" w:cs="Times New Roman"/>
          <w:i/>
          <w:sz w:val="25"/>
          <w:szCs w:val="25"/>
        </w:rPr>
        <w:t>dna</w:t>
      </w:r>
      <w:r w:rsidRPr="001A38CB">
        <w:rPr>
          <w:rFonts w:ascii="Cambria" w:hAnsi="Cambria" w:cs="Times New Roman"/>
          <w:sz w:val="25"/>
          <w:szCs w:val="25"/>
        </w:rPr>
        <w:t xml:space="preserve"> stesso del popolo italiano, nella sua storia materiale e culturale, nella sua arte, nella sua letteratura, nel suo carattere, nelle sue tradizioni, nei suoi valori e nei modi stessi di manifestare le </w:t>
      </w:r>
      <w:r w:rsidR="009C5F04" w:rsidRPr="001A38CB">
        <w:rPr>
          <w:rFonts w:ascii="Cambria" w:hAnsi="Cambria" w:cs="Times New Roman"/>
          <w:sz w:val="25"/>
          <w:szCs w:val="25"/>
        </w:rPr>
        <w:t xml:space="preserve">sue </w:t>
      </w:r>
      <w:r w:rsidRPr="001A38CB">
        <w:rPr>
          <w:rFonts w:ascii="Cambria" w:hAnsi="Cambria" w:cs="Times New Roman"/>
          <w:sz w:val="25"/>
          <w:szCs w:val="25"/>
        </w:rPr>
        <w:t>gioie e le</w:t>
      </w:r>
      <w:r w:rsidR="009C5F04" w:rsidRPr="001A38CB">
        <w:rPr>
          <w:rFonts w:ascii="Cambria" w:hAnsi="Cambria" w:cs="Times New Roman"/>
          <w:sz w:val="25"/>
          <w:szCs w:val="25"/>
        </w:rPr>
        <w:t xml:space="preserve"> sue</w:t>
      </w:r>
      <w:r w:rsidRPr="001A38CB">
        <w:rPr>
          <w:rFonts w:ascii="Cambria" w:hAnsi="Cambria" w:cs="Times New Roman"/>
          <w:sz w:val="25"/>
          <w:szCs w:val="25"/>
        </w:rPr>
        <w:t xml:space="preserve"> speranze, le</w:t>
      </w:r>
      <w:r w:rsidR="009C5F04" w:rsidRPr="001A38CB">
        <w:rPr>
          <w:rFonts w:ascii="Cambria" w:hAnsi="Cambria" w:cs="Times New Roman"/>
          <w:sz w:val="25"/>
          <w:szCs w:val="25"/>
        </w:rPr>
        <w:t xml:space="preserve"> sue</w:t>
      </w:r>
      <w:r w:rsidRPr="001A38CB">
        <w:rPr>
          <w:rFonts w:ascii="Cambria" w:hAnsi="Cambria" w:cs="Times New Roman"/>
          <w:sz w:val="25"/>
          <w:szCs w:val="25"/>
        </w:rPr>
        <w:t xml:space="preserve"> tristezze e le</w:t>
      </w:r>
      <w:r w:rsidR="009C5F04" w:rsidRPr="001A38CB">
        <w:rPr>
          <w:rFonts w:ascii="Cambria" w:hAnsi="Cambria" w:cs="Times New Roman"/>
          <w:sz w:val="25"/>
          <w:szCs w:val="25"/>
        </w:rPr>
        <w:t xml:space="preserve"> sue</w:t>
      </w:r>
      <w:r w:rsidRPr="001A38CB">
        <w:rPr>
          <w:rFonts w:ascii="Cambria" w:hAnsi="Cambria" w:cs="Times New Roman"/>
          <w:sz w:val="25"/>
          <w:szCs w:val="25"/>
        </w:rPr>
        <w:t xml:space="preserve"> angosce. Non si tratta di rivendicare egemonie, ma semplicemente di appellarsi all’onestà intellettuale che non può non riconoscere questa </w:t>
      </w:r>
      <w:r w:rsidRPr="001A38CB">
        <w:rPr>
          <w:rFonts w:ascii="Cambria" w:hAnsi="Cambria" w:cs="Times New Roman"/>
          <w:sz w:val="25"/>
          <w:szCs w:val="25"/>
        </w:rPr>
        <w:lastRenderedPageBreak/>
        <w:t>realtà storico-culturale. Su questa base si è eretto il modello costituzionale italiano di laicità e quel particolare rapporto tra lo Stato repubblicano e la Chiesa cattolica, indicato dall’art. 7 della Costituzione della Repubblica e che ha avuto gli sviluppi ben noti anche nelle forme del sostegno economico alla Chiesa</w:t>
      </w:r>
      <w:r w:rsidR="00574BBE" w:rsidRPr="001A38CB">
        <w:rPr>
          <w:rFonts w:ascii="Cambria" w:hAnsi="Cambria" w:cs="Times New Roman"/>
          <w:sz w:val="25"/>
          <w:szCs w:val="25"/>
        </w:rPr>
        <w:t xml:space="preserve"> stessa</w:t>
      </w:r>
      <w:r w:rsidRPr="001A38CB">
        <w:rPr>
          <w:rFonts w:ascii="Cambria" w:hAnsi="Cambria" w:cs="Times New Roman"/>
          <w:sz w:val="25"/>
          <w:szCs w:val="25"/>
        </w:rPr>
        <w:t xml:space="preserve">. </w:t>
      </w:r>
    </w:p>
    <w:p w:rsidR="00CE7135" w:rsidRPr="001A38CB" w:rsidRDefault="00CE7135" w:rsidP="00CE7135">
      <w:pPr>
        <w:spacing w:after="0"/>
        <w:ind w:firstLine="567"/>
        <w:jc w:val="both"/>
        <w:rPr>
          <w:rFonts w:ascii="Cambria" w:hAnsi="Cambria" w:cs="Times New Roman"/>
          <w:sz w:val="25"/>
          <w:szCs w:val="25"/>
        </w:rPr>
      </w:pPr>
    </w:p>
    <w:p w:rsidR="001A38CB" w:rsidRPr="001A38CB" w:rsidRDefault="00314A42" w:rsidP="001A38CB">
      <w:pPr>
        <w:spacing w:after="0"/>
        <w:ind w:firstLine="567"/>
        <w:jc w:val="both"/>
        <w:rPr>
          <w:rFonts w:ascii="Cambria" w:hAnsi="Cambria" w:cs="Times New Roman"/>
          <w:sz w:val="25"/>
          <w:szCs w:val="25"/>
        </w:rPr>
      </w:pPr>
      <w:r w:rsidRPr="001A38CB">
        <w:rPr>
          <w:rFonts w:ascii="Cambria" w:hAnsi="Cambria" w:cs="Times New Roman"/>
          <w:sz w:val="25"/>
          <w:szCs w:val="25"/>
        </w:rPr>
        <w:t>D’altra parte, però, fermarsi a questa constatazione può essere oggi, nel contesto in rapida modificazione, che prima ricordavo,</w:t>
      </w:r>
      <w:r w:rsidR="00AD16BE" w:rsidRPr="001A38CB">
        <w:rPr>
          <w:rFonts w:ascii="Cambria" w:hAnsi="Cambria" w:cs="Times New Roman"/>
          <w:sz w:val="25"/>
          <w:szCs w:val="25"/>
        </w:rPr>
        <w:t xml:space="preserve"> rischioso</w:t>
      </w:r>
      <w:r w:rsidR="00925091" w:rsidRPr="001A38CB">
        <w:rPr>
          <w:rFonts w:ascii="Cambria" w:hAnsi="Cambria" w:cs="Times New Roman"/>
          <w:sz w:val="25"/>
          <w:szCs w:val="25"/>
        </w:rPr>
        <w:t>:</w:t>
      </w:r>
      <w:r w:rsidR="00AD16BE" w:rsidRPr="001A38CB">
        <w:rPr>
          <w:rFonts w:ascii="Cambria" w:hAnsi="Cambria" w:cs="Times New Roman"/>
          <w:sz w:val="25"/>
          <w:szCs w:val="25"/>
        </w:rPr>
        <w:t xml:space="preserve"> per i larghi margini di ambiguità che può comportare. La Chiesa, cioè, non è un reperto storico-culturale, sia pure importante, non è un relitto del passato, da conservare con cura e da ammirare, non è un museo, per visitare il quale è giusto pagare un biglietto. Qui allora è importante la nostra attenzione ed è necessario un consapevole discernimento: perché, anche a motivo di pur innegabili esigenze economiche, rischiamo di essere noi stessi a secolarizzare il nostro patrimonio vitale, ad </w:t>
      </w:r>
      <w:proofErr w:type="spellStart"/>
      <w:r w:rsidR="00AD16BE" w:rsidRPr="001A38CB">
        <w:rPr>
          <w:rFonts w:ascii="Cambria" w:hAnsi="Cambria" w:cs="Times New Roman"/>
          <w:sz w:val="25"/>
          <w:szCs w:val="25"/>
        </w:rPr>
        <w:t>autoimbalsamarci</w:t>
      </w:r>
      <w:proofErr w:type="spellEnd"/>
      <w:r w:rsidR="00AD16BE" w:rsidRPr="001A38CB">
        <w:rPr>
          <w:rFonts w:ascii="Cambria" w:hAnsi="Cambria" w:cs="Times New Roman"/>
          <w:sz w:val="25"/>
          <w:szCs w:val="25"/>
        </w:rPr>
        <w:t xml:space="preserve"> nel passato, a ridurci a custodi di musei. Certo così la Chiesa sarebbe sempre la fontana antica, che tutti ammirano al centro del villaggio, e per il cui restauro son</w:t>
      </w:r>
      <w:r w:rsidR="001A38CB" w:rsidRPr="001A38CB">
        <w:rPr>
          <w:rFonts w:ascii="Cambria" w:hAnsi="Cambria" w:cs="Times New Roman"/>
          <w:sz w:val="25"/>
          <w:szCs w:val="25"/>
        </w:rPr>
        <w:t>o</w:t>
      </w:r>
      <w:r w:rsidR="00AD16BE" w:rsidRPr="001A38CB">
        <w:rPr>
          <w:rFonts w:ascii="Cambria" w:hAnsi="Cambria" w:cs="Times New Roman"/>
          <w:sz w:val="25"/>
          <w:szCs w:val="25"/>
        </w:rPr>
        <w:t xml:space="preserve"> disposti a pagare, ma dalla quale non attingono più l’acqua, che arriva nelle loro case da altre e più moderne con</w:t>
      </w:r>
      <w:r w:rsidR="00574BBE" w:rsidRPr="001A38CB">
        <w:rPr>
          <w:rFonts w:ascii="Cambria" w:hAnsi="Cambria" w:cs="Times New Roman"/>
          <w:sz w:val="25"/>
          <w:szCs w:val="25"/>
        </w:rPr>
        <w:t>du</w:t>
      </w:r>
      <w:r w:rsidR="00AD16BE" w:rsidRPr="001A38CB">
        <w:rPr>
          <w:rFonts w:ascii="Cambria" w:hAnsi="Cambria" w:cs="Times New Roman"/>
          <w:sz w:val="25"/>
          <w:szCs w:val="25"/>
        </w:rPr>
        <w:t>tt</w:t>
      </w:r>
      <w:r w:rsidR="00574BBE" w:rsidRPr="001A38CB">
        <w:rPr>
          <w:rFonts w:ascii="Cambria" w:hAnsi="Cambria" w:cs="Times New Roman"/>
          <w:sz w:val="25"/>
          <w:szCs w:val="25"/>
        </w:rPr>
        <w:t>ure</w:t>
      </w:r>
      <w:r w:rsidR="00AD16BE" w:rsidRPr="001A38CB">
        <w:rPr>
          <w:rFonts w:ascii="Cambria" w:hAnsi="Cambria" w:cs="Times New Roman"/>
          <w:sz w:val="25"/>
          <w:szCs w:val="25"/>
        </w:rPr>
        <w:t>.</w:t>
      </w:r>
      <w:r w:rsidR="00E71D8F" w:rsidRPr="001A38CB">
        <w:rPr>
          <w:rFonts w:ascii="Cambria" w:hAnsi="Cambria" w:cs="Times New Roman"/>
          <w:sz w:val="25"/>
          <w:szCs w:val="25"/>
        </w:rPr>
        <w:t xml:space="preserve"> Si può sfuggire a tale rischio mortale attingendo noi quell’acqua fresca e dandola agli ultimi, portandola ai poveri assetati, a chi non ha le forze per andare da sé alla fontana: insomma dando evidenza e trasparenza a quell’immagine francescano-manzoniana della Chiesa come </w:t>
      </w:r>
      <w:r w:rsidR="001A38CB" w:rsidRPr="001A38CB">
        <w:rPr>
          <w:rFonts w:ascii="Cambria" w:hAnsi="Cambria" w:cs="Times New Roman"/>
          <w:sz w:val="25"/>
          <w:szCs w:val="25"/>
        </w:rPr>
        <w:t>«</w:t>
      </w:r>
      <w:r w:rsidR="00E71D8F" w:rsidRPr="001A38CB">
        <w:rPr>
          <w:rFonts w:ascii="Cambria" w:hAnsi="Cambria" w:cs="Times New Roman"/>
          <w:sz w:val="25"/>
          <w:szCs w:val="25"/>
        </w:rPr>
        <w:t>mare</w:t>
      </w:r>
      <w:r w:rsidR="004455B9" w:rsidRPr="001A38CB">
        <w:rPr>
          <w:rFonts w:ascii="Cambria" w:hAnsi="Cambria" w:cs="Times New Roman"/>
          <w:sz w:val="25"/>
          <w:szCs w:val="25"/>
        </w:rPr>
        <w:t>,</w:t>
      </w:r>
      <w:r w:rsidR="00E71D8F" w:rsidRPr="001A38CB">
        <w:rPr>
          <w:rFonts w:ascii="Cambria" w:hAnsi="Cambria" w:cs="Times New Roman"/>
          <w:sz w:val="25"/>
          <w:szCs w:val="25"/>
        </w:rPr>
        <w:t xml:space="preserve"> che r</w:t>
      </w:r>
      <w:r w:rsidR="004455B9" w:rsidRPr="001A38CB">
        <w:rPr>
          <w:rFonts w:ascii="Cambria" w:hAnsi="Cambria" w:cs="Times New Roman"/>
          <w:sz w:val="25"/>
          <w:szCs w:val="25"/>
        </w:rPr>
        <w:t xml:space="preserve">iceve </w:t>
      </w:r>
      <w:r w:rsidR="00E71D8F" w:rsidRPr="001A38CB">
        <w:rPr>
          <w:rFonts w:ascii="Cambria" w:hAnsi="Cambria" w:cs="Times New Roman"/>
          <w:sz w:val="25"/>
          <w:szCs w:val="25"/>
        </w:rPr>
        <w:t>acqua da t</w:t>
      </w:r>
      <w:r w:rsidR="00630ED0" w:rsidRPr="001A38CB">
        <w:rPr>
          <w:rFonts w:ascii="Cambria" w:hAnsi="Cambria" w:cs="Times New Roman"/>
          <w:sz w:val="25"/>
          <w:szCs w:val="25"/>
        </w:rPr>
        <w:t>utte le parti, e la torna a distribuire a tutti i fiumi</w:t>
      </w:r>
      <w:r w:rsidR="001A38CB" w:rsidRPr="001A38CB">
        <w:rPr>
          <w:rFonts w:ascii="Cambria" w:hAnsi="Cambria" w:cs="Times New Roman"/>
          <w:sz w:val="25"/>
          <w:szCs w:val="25"/>
        </w:rPr>
        <w:t>»</w:t>
      </w:r>
      <w:r w:rsidR="00E71D8F" w:rsidRPr="001A38CB">
        <w:rPr>
          <w:rFonts w:ascii="Cambria" w:hAnsi="Cambria" w:cs="Times New Roman"/>
          <w:sz w:val="25"/>
          <w:szCs w:val="25"/>
        </w:rPr>
        <w:t>.</w:t>
      </w:r>
      <w:r w:rsidR="00574BBE" w:rsidRPr="001A38CB">
        <w:rPr>
          <w:rFonts w:ascii="Cambria" w:hAnsi="Cambria" w:cs="Times New Roman"/>
          <w:sz w:val="25"/>
          <w:szCs w:val="25"/>
        </w:rPr>
        <w:t xml:space="preserve"> Come diceva </w:t>
      </w:r>
      <w:proofErr w:type="spellStart"/>
      <w:r w:rsidR="00574BBE" w:rsidRPr="001A38CB">
        <w:rPr>
          <w:rFonts w:ascii="Cambria" w:hAnsi="Cambria" w:cs="Times New Roman"/>
          <w:sz w:val="25"/>
          <w:szCs w:val="25"/>
        </w:rPr>
        <w:t>Rosmini</w:t>
      </w:r>
      <w:proofErr w:type="spellEnd"/>
      <w:r w:rsidR="00574BBE" w:rsidRPr="001A38CB">
        <w:rPr>
          <w:rFonts w:ascii="Cambria" w:hAnsi="Cambria" w:cs="Times New Roman"/>
          <w:sz w:val="25"/>
          <w:szCs w:val="25"/>
        </w:rPr>
        <w:t>, la Chies</w:t>
      </w:r>
      <w:r w:rsidR="001A38CB" w:rsidRPr="001A38CB">
        <w:rPr>
          <w:rFonts w:ascii="Cambria" w:hAnsi="Cambria" w:cs="Times New Roman"/>
          <w:sz w:val="25"/>
          <w:szCs w:val="25"/>
        </w:rPr>
        <w:t>a non deve preoccuparsi innanzi</w:t>
      </w:r>
      <w:r w:rsidR="00574BBE" w:rsidRPr="001A38CB">
        <w:rPr>
          <w:rFonts w:ascii="Cambria" w:hAnsi="Cambria" w:cs="Times New Roman"/>
          <w:sz w:val="25"/>
          <w:szCs w:val="25"/>
        </w:rPr>
        <w:t>tutto di come avere di più, ma deve preoccuparsi soprattutto di come dare di più.</w:t>
      </w:r>
    </w:p>
    <w:p w:rsidR="001A38CB" w:rsidRPr="001A38CB" w:rsidRDefault="001A38CB" w:rsidP="001A38CB">
      <w:pPr>
        <w:spacing w:after="0"/>
        <w:ind w:firstLine="567"/>
        <w:jc w:val="both"/>
        <w:rPr>
          <w:rFonts w:ascii="Cambria" w:hAnsi="Cambria" w:cs="Times New Roman"/>
          <w:sz w:val="25"/>
          <w:szCs w:val="25"/>
        </w:rPr>
      </w:pPr>
    </w:p>
    <w:p w:rsidR="00E71D8F" w:rsidRPr="001A38CB" w:rsidRDefault="00E71D8F" w:rsidP="001A38CB">
      <w:pPr>
        <w:spacing w:after="0"/>
        <w:ind w:firstLine="567"/>
        <w:jc w:val="both"/>
        <w:rPr>
          <w:rFonts w:ascii="Cambria" w:hAnsi="Cambria" w:cs="Times New Roman"/>
          <w:sz w:val="25"/>
          <w:szCs w:val="25"/>
        </w:rPr>
      </w:pPr>
      <w:r w:rsidRPr="001A38CB">
        <w:rPr>
          <w:rFonts w:ascii="Cambria" w:hAnsi="Cambria" w:cs="Times New Roman"/>
          <w:sz w:val="25"/>
          <w:szCs w:val="25"/>
        </w:rPr>
        <w:t>Questa dialettica tra storia e vita presente</w:t>
      </w:r>
      <w:r w:rsidR="001A38CB" w:rsidRPr="001A38CB">
        <w:rPr>
          <w:rFonts w:ascii="Cambria" w:hAnsi="Cambria" w:cs="Times New Roman"/>
          <w:sz w:val="25"/>
          <w:szCs w:val="25"/>
        </w:rPr>
        <w:t xml:space="preserve"> </w:t>
      </w:r>
      <w:r w:rsidRPr="001A38CB">
        <w:rPr>
          <w:rFonts w:ascii="Cambria" w:hAnsi="Cambria" w:cs="Times New Roman"/>
          <w:sz w:val="25"/>
          <w:szCs w:val="25"/>
        </w:rPr>
        <w:t>è fondamentale quando parliamo di questioni economiche e sottolineiamo l’importanza del sovvenire solidale. Per dirla con una battuta finale: le radici cristiane non vanno esibite in modo identitario per distinguerci</w:t>
      </w:r>
      <w:r w:rsidR="006253F3" w:rsidRPr="001A38CB">
        <w:rPr>
          <w:rFonts w:ascii="Cambria" w:hAnsi="Cambria" w:cs="Times New Roman"/>
          <w:sz w:val="25"/>
          <w:szCs w:val="25"/>
        </w:rPr>
        <w:t>,</w:t>
      </w:r>
      <w:r w:rsidR="00210410" w:rsidRPr="001A38CB">
        <w:rPr>
          <w:rFonts w:ascii="Cambria" w:hAnsi="Cambria" w:cs="Times New Roman"/>
          <w:sz w:val="25"/>
          <w:szCs w:val="25"/>
        </w:rPr>
        <w:t xml:space="preserve"> </w:t>
      </w:r>
      <w:r w:rsidR="006253F3" w:rsidRPr="001A38CB">
        <w:rPr>
          <w:rFonts w:ascii="Cambria" w:hAnsi="Cambria" w:cs="Times New Roman"/>
          <w:sz w:val="25"/>
          <w:szCs w:val="25"/>
        </w:rPr>
        <w:t xml:space="preserve">ma devono essere sempre piantate </w:t>
      </w:r>
      <w:r w:rsidR="00116593" w:rsidRPr="001A38CB">
        <w:rPr>
          <w:rFonts w:ascii="Cambria" w:hAnsi="Cambria" w:cs="Times New Roman"/>
          <w:sz w:val="25"/>
          <w:szCs w:val="25"/>
        </w:rPr>
        <w:t>in Cristo e raccogliere l’</w:t>
      </w:r>
      <w:r w:rsidR="00116593" w:rsidRPr="001A38CB">
        <w:rPr>
          <w:rFonts w:ascii="Cambria" w:hAnsi="Cambria" w:cs="Times New Roman"/>
          <w:i/>
          <w:sz w:val="25"/>
          <w:szCs w:val="25"/>
        </w:rPr>
        <w:t xml:space="preserve">humus </w:t>
      </w:r>
      <w:r w:rsidR="00116593" w:rsidRPr="001A38CB">
        <w:rPr>
          <w:rFonts w:ascii="Cambria" w:hAnsi="Cambria" w:cs="Times New Roman"/>
          <w:sz w:val="25"/>
          <w:szCs w:val="25"/>
        </w:rPr>
        <w:t>vitale da</w:t>
      </w:r>
      <w:r w:rsidR="006253F3" w:rsidRPr="001A38CB">
        <w:rPr>
          <w:rFonts w:ascii="Cambria" w:hAnsi="Cambria" w:cs="Times New Roman"/>
          <w:sz w:val="25"/>
          <w:szCs w:val="25"/>
        </w:rPr>
        <w:t xml:space="preserve">l terreno </w:t>
      </w:r>
      <w:r w:rsidR="00116593" w:rsidRPr="001A38CB">
        <w:rPr>
          <w:rFonts w:ascii="Cambria" w:hAnsi="Cambria" w:cs="Times New Roman"/>
          <w:sz w:val="25"/>
          <w:szCs w:val="25"/>
        </w:rPr>
        <w:t xml:space="preserve">profondo </w:t>
      </w:r>
      <w:r w:rsidR="006253F3" w:rsidRPr="001A38CB">
        <w:rPr>
          <w:rFonts w:ascii="Cambria" w:hAnsi="Cambria" w:cs="Times New Roman"/>
          <w:sz w:val="25"/>
          <w:szCs w:val="25"/>
        </w:rPr>
        <w:t xml:space="preserve">del Paese, </w:t>
      </w:r>
      <w:r w:rsidR="007B296A" w:rsidRPr="001A38CB">
        <w:rPr>
          <w:rFonts w:ascii="Cambria" w:hAnsi="Cambria" w:cs="Times New Roman"/>
          <w:sz w:val="25"/>
          <w:szCs w:val="25"/>
        </w:rPr>
        <w:t xml:space="preserve">e anche se così non sono visibili e rimangono nascoste però possono nutrire </w:t>
      </w:r>
      <w:r w:rsidR="006253F3" w:rsidRPr="001A38CB">
        <w:rPr>
          <w:rFonts w:ascii="Cambria" w:hAnsi="Cambria" w:cs="Times New Roman"/>
          <w:sz w:val="25"/>
          <w:szCs w:val="25"/>
        </w:rPr>
        <w:t>l’albero</w:t>
      </w:r>
      <w:r w:rsidR="007B296A" w:rsidRPr="001A38CB">
        <w:rPr>
          <w:rFonts w:ascii="Cambria" w:hAnsi="Cambria" w:cs="Times New Roman"/>
          <w:sz w:val="25"/>
          <w:szCs w:val="25"/>
        </w:rPr>
        <w:t>, in modo che l’albero stesso</w:t>
      </w:r>
      <w:r w:rsidR="006253F3" w:rsidRPr="001A38CB">
        <w:rPr>
          <w:rFonts w:ascii="Cambria" w:hAnsi="Cambria" w:cs="Times New Roman"/>
          <w:sz w:val="25"/>
          <w:szCs w:val="25"/>
        </w:rPr>
        <w:t xml:space="preserve"> possa dare frutti buoni. </w:t>
      </w:r>
      <w:r w:rsidR="007B296A" w:rsidRPr="001A38CB">
        <w:rPr>
          <w:rFonts w:ascii="Cambria" w:hAnsi="Cambria" w:cs="Times New Roman"/>
          <w:sz w:val="25"/>
          <w:szCs w:val="25"/>
        </w:rPr>
        <w:t>Non cerchiamo di essere riconosciuti per le radici storiche, ma viviamo secondo il Vangelo e c</w:t>
      </w:r>
      <w:r w:rsidR="006253F3" w:rsidRPr="001A38CB">
        <w:rPr>
          <w:rFonts w:ascii="Cambria" w:hAnsi="Cambria" w:cs="Times New Roman"/>
          <w:sz w:val="25"/>
          <w:szCs w:val="25"/>
        </w:rPr>
        <w:t xml:space="preserve">osì, come dice il Vangelo, saremo riconosciuti dai nostri </w:t>
      </w:r>
      <w:r w:rsidR="007B296A" w:rsidRPr="001A38CB">
        <w:rPr>
          <w:rFonts w:ascii="Cambria" w:hAnsi="Cambria" w:cs="Times New Roman"/>
          <w:sz w:val="25"/>
          <w:szCs w:val="25"/>
        </w:rPr>
        <w:t xml:space="preserve">buoni </w:t>
      </w:r>
      <w:r w:rsidR="006253F3" w:rsidRPr="001A38CB">
        <w:rPr>
          <w:rFonts w:ascii="Cambria" w:hAnsi="Cambria" w:cs="Times New Roman"/>
          <w:sz w:val="25"/>
          <w:szCs w:val="25"/>
        </w:rPr>
        <w:t>frutti.</w:t>
      </w:r>
    </w:p>
    <w:p w:rsidR="006F0EF6" w:rsidRPr="001A38CB" w:rsidRDefault="007B296A" w:rsidP="001A38CB">
      <w:pPr>
        <w:spacing w:after="0"/>
        <w:ind w:firstLine="567"/>
        <w:jc w:val="both"/>
        <w:rPr>
          <w:rFonts w:ascii="Cambria" w:hAnsi="Cambria" w:cs="Times New Roman"/>
          <w:sz w:val="25"/>
          <w:szCs w:val="25"/>
        </w:rPr>
      </w:pPr>
      <w:r w:rsidRPr="001A38CB">
        <w:rPr>
          <w:rFonts w:ascii="Cambria" w:hAnsi="Cambria" w:cs="Times New Roman"/>
          <w:sz w:val="25"/>
          <w:szCs w:val="25"/>
        </w:rPr>
        <w:t>Per articolare e approfondire, dunque, alcuni dei più importanti aspetti di tali contesti di vita buona siamo qui in questo Convegno, in continuità con un cammino di approfondimento e di discernimento che si è sviluppato</w:t>
      </w:r>
      <w:r w:rsidR="006F0EF6" w:rsidRPr="001A38CB">
        <w:rPr>
          <w:rFonts w:ascii="Cambria" w:hAnsi="Cambria" w:cs="Times New Roman"/>
          <w:sz w:val="25"/>
          <w:szCs w:val="25"/>
        </w:rPr>
        <w:t xml:space="preserve"> negli anni. </w:t>
      </w:r>
    </w:p>
    <w:p w:rsidR="001A38CB" w:rsidRPr="001A38CB" w:rsidRDefault="001A38CB" w:rsidP="00314A42">
      <w:pPr>
        <w:spacing w:after="0"/>
        <w:ind w:firstLine="708"/>
        <w:jc w:val="both"/>
        <w:rPr>
          <w:rFonts w:ascii="Cambria" w:hAnsi="Cambria" w:cs="Times New Roman"/>
          <w:sz w:val="25"/>
          <w:szCs w:val="25"/>
        </w:rPr>
      </w:pPr>
    </w:p>
    <w:p w:rsidR="007B296A" w:rsidRPr="001A38CB" w:rsidRDefault="006F0EF6" w:rsidP="001A38CB">
      <w:pPr>
        <w:spacing w:after="0"/>
        <w:ind w:firstLine="567"/>
        <w:jc w:val="both"/>
        <w:rPr>
          <w:rFonts w:ascii="Cambria" w:hAnsi="Cambria" w:cs="Times New Roman"/>
          <w:sz w:val="25"/>
          <w:szCs w:val="25"/>
        </w:rPr>
      </w:pPr>
      <w:r w:rsidRPr="001A38CB">
        <w:rPr>
          <w:rFonts w:ascii="Cambria" w:hAnsi="Cambria" w:cs="Times New Roman"/>
          <w:sz w:val="25"/>
          <w:szCs w:val="25"/>
        </w:rPr>
        <w:t>Auguro pertanto a tutti un lavoro significativo e proficuo.</w:t>
      </w:r>
    </w:p>
    <w:p w:rsidR="001A38CB" w:rsidRDefault="001A38CB" w:rsidP="00314A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38CB" w:rsidRPr="001A38CB" w:rsidRDefault="001A38CB" w:rsidP="001A38CB">
      <w:pPr>
        <w:spacing w:before="154" w:after="480"/>
        <w:ind w:firstLine="567"/>
        <w:jc w:val="both"/>
        <w:rPr>
          <w:rFonts w:ascii="Cambria" w:eastAsia="Times New Roman" w:hAnsi="Cambria" w:cs="Times New Roman"/>
          <w:i/>
          <w:sz w:val="25"/>
          <w:szCs w:val="25"/>
          <w:lang w:eastAsia="it-IT"/>
        </w:rPr>
      </w:pPr>
      <w:r>
        <w:rPr>
          <w:rFonts w:ascii="Cambria" w:eastAsia="Times New Roman" w:hAnsi="Cambria" w:cs="Times New Roman"/>
          <w:i/>
          <w:sz w:val="25"/>
          <w:szCs w:val="25"/>
          <w:lang w:eastAsia="it-IT"/>
        </w:rPr>
        <w:t>Palermo</w:t>
      </w:r>
      <w:r w:rsidRPr="00787283">
        <w:rPr>
          <w:rFonts w:ascii="Cambria" w:eastAsia="Times New Roman" w:hAnsi="Cambria" w:cs="Times New Roman"/>
          <w:i/>
          <w:sz w:val="25"/>
          <w:szCs w:val="25"/>
          <w:lang w:eastAsia="it-IT"/>
        </w:rPr>
        <w:t xml:space="preserve">, </w:t>
      </w:r>
      <w:r>
        <w:rPr>
          <w:rFonts w:ascii="Cambria" w:eastAsia="Times New Roman" w:hAnsi="Cambria" w:cs="Times New Roman"/>
          <w:i/>
          <w:sz w:val="25"/>
          <w:szCs w:val="25"/>
          <w:lang w:eastAsia="it-IT"/>
        </w:rPr>
        <w:t>8</w:t>
      </w:r>
      <w:r w:rsidRPr="00787283">
        <w:rPr>
          <w:rFonts w:ascii="Cambria" w:eastAsia="Times New Roman" w:hAnsi="Cambria" w:cs="Times New Roman"/>
          <w:i/>
          <w:sz w:val="25"/>
          <w:szCs w:val="25"/>
          <w:lang w:eastAsia="it-IT"/>
        </w:rPr>
        <w:t xml:space="preserve"> </w:t>
      </w:r>
      <w:r>
        <w:rPr>
          <w:rFonts w:ascii="Cambria" w:eastAsia="Times New Roman" w:hAnsi="Cambria" w:cs="Times New Roman"/>
          <w:i/>
          <w:sz w:val="25"/>
          <w:szCs w:val="25"/>
          <w:lang w:eastAsia="it-IT"/>
        </w:rPr>
        <w:t>ottobre</w:t>
      </w:r>
      <w:r w:rsidRPr="00787283">
        <w:rPr>
          <w:rFonts w:ascii="Cambria" w:eastAsia="Times New Roman" w:hAnsi="Cambria" w:cs="Times New Roman"/>
          <w:i/>
          <w:sz w:val="25"/>
          <w:szCs w:val="25"/>
          <w:lang w:eastAsia="it-IT"/>
        </w:rPr>
        <w:t xml:space="preserve"> 201</w:t>
      </w:r>
      <w:r>
        <w:rPr>
          <w:rFonts w:ascii="Cambria" w:eastAsia="Times New Roman" w:hAnsi="Cambria" w:cs="Times New Roman"/>
          <w:i/>
          <w:sz w:val="25"/>
          <w:szCs w:val="25"/>
          <w:lang w:eastAsia="it-IT"/>
        </w:rPr>
        <w:t>9</w:t>
      </w:r>
    </w:p>
    <w:p w:rsidR="001A38CB" w:rsidRPr="00787283" w:rsidRDefault="001A38CB" w:rsidP="001A38CB">
      <w:pPr>
        <w:spacing w:after="0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787283">
        <w:rPr>
          <w:rFonts w:ascii="Segoe UI Symbol" w:eastAsia="Calibri" w:hAnsi="Segoe UI Symbol" w:cs="Segoe UI Symbol"/>
          <w:sz w:val="24"/>
          <w:szCs w:val="24"/>
        </w:rPr>
        <w:t>✢</w:t>
      </w:r>
      <w:r w:rsidRPr="00787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83">
        <w:rPr>
          <w:rFonts w:ascii="Times New Roman" w:eastAsia="Calibri" w:hAnsi="Times New Roman" w:cs="Times New Roman"/>
          <w:smallCaps/>
          <w:sz w:val="25"/>
          <w:szCs w:val="25"/>
        </w:rPr>
        <w:t>Donato Negro</w:t>
      </w:r>
    </w:p>
    <w:p w:rsidR="001A38CB" w:rsidRPr="006622BE" w:rsidRDefault="001A38CB" w:rsidP="006622BE">
      <w:pPr>
        <w:jc w:val="right"/>
        <w:rPr>
          <w:rFonts w:ascii="Times New Roman" w:eastAsia="Calibri" w:hAnsi="Times New Roman" w:cs="Times New Roman"/>
          <w:i/>
          <w:sz w:val="25"/>
          <w:szCs w:val="25"/>
        </w:rPr>
      </w:pPr>
      <w:r w:rsidRPr="00787283">
        <w:rPr>
          <w:rFonts w:ascii="Times New Roman" w:eastAsia="Calibri" w:hAnsi="Times New Roman" w:cs="Times New Roman"/>
          <w:sz w:val="25"/>
          <w:szCs w:val="25"/>
        </w:rPr>
        <w:t xml:space="preserve">       </w:t>
      </w:r>
      <w:r w:rsidRPr="00787283">
        <w:rPr>
          <w:rFonts w:ascii="Times New Roman" w:eastAsia="Calibri" w:hAnsi="Times New Roman" w:cs="Times New Roman"/>
          <w:i/>
          <w:sz w:val="25"/>
          <w:szCs w:val="25"/>
        </w:rPr>
        <w:t xml:space="preserve"> Arcivescovo</w:t>
      </w:r>
      <w:r w:rsidR="006622BE">
        <w:rPr>
          <w:rFonts w:ascii="Times New Roman" w:eastAsia="Calibri" w:hAnsi="Times New Roman" w:cs="Times New Roman"/>
          <w:i/>
          <w:sz w:val="25"/>
          <w:szCs w:val="25"/>
        </w:rPr>
        <w:t xml:space="preserve"> di Otranto</w:t>
      </w:r>
      <w:r w:rsidRPr="00787283">
        <w:rPr>
          <w:rFonts w:ascii="Times New Roman" w:eastAsia="Calibri" w:hAnsi="Times New Roman" w:cs="Times New Roman"/>
          <w:i/>
          <w:sz w:val="25"/>
          <w:szCs w:val="25"/>
        </w:rPr>
        <w:t xml:space="preserve">  </w:t>
      </w:r>
      <w:bookmarkStart w:id="0" w:name="_GoBack"/>
      <w:bookmarkEnd w:id="0"/>
    </w:p>
    <w:sectPr w:rsidR="001A38CB" w:rsidRPr="006622BE" w:rsidSect="00250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C5"/>
    <w:rsid w:val="000D25CA"/>
    <w:rsid w:val="00116593"/>
    <w:rsid w:val="001A38CB"/>
    <w:rsid w:val="00210410"/>
    <w:rsid w:val="00213C3D"/>
    <w:rsid w:val="002332E6"/>
    <w:rsid w:val="00250733"/>
    <w:rsid w:val="00314A42"/>
    <w:rsid w:val="00441419"/>
    <w:rsid w:val="004455B9"/>
    <w:rsid w:val="004D59CD"/>
    <w:rsid w:val="00574BBE"/>
    <w:rsid w:val="006253F3"/>
    <w:rsid w:val="00630ED0"/>
    <w:rsid w:val="006622BE"/>
    <w:rsid w:val="006F0EF6"/>
    <w:rsid w:val="00742431"/>
    <w:rsid w:val="00783666"/>
    <w:rsid w:val="007B296A"/>
    <w:rsid w:val="007D27C6"/>
    <w:rsid w:val="00841A5A"/>
    <w:rsid w:val="00846CC5"/>
    <w:rsid w:val="0089038E"/>
    <w:rsid w:val="008A7AD9"/>
    <w:rsid w:val="00925091"/>
    <w:rsid w:val="00984162"/>
    <w:rsid w:val="009C5F04"/>
    <w:rsid w:val="00AD16BE"/>
    <w:rsid w:val="00BB2583"/>
    <w:rsid w:val="00CE7135"/>
    <w:rsid w:val="00E71D8F"/>
    <w:rsid w:val="00E97577"/>
    <w:rsid w:val="00F75861"/>
    <w:rsid w:val="00F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30C34-7BD9-4A04-8B31-E931B3A1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otiv</dc:creator>
  <cp:lastModifiedBy>Alessandro Grande</cp:lastModifiedBy>
  <cp:revision>4</cp:revision>
  <cp:lastPrinted>2019-10-05T08:50:00Z</cp:lastPrinted>
  <dcterms:created xsi:type="dcterms:W3CDTF">2019-10-04T21:56:00Z</dcterms:created>
  <dcterms:modified xsi:type="dcterms:W3CDTF">2019-10-05T08:52:00Z</dcterms:modified>
</cp:coreProperties>
</file>