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0" w:rsidRPr="00AB65C0" w:rsidRDefault="00AB65C0" w:rsidP="00AB65C0">
      <w:pPr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it-IT"/>
        </w:rPr>
      </w:pPr>
      <w:r w:rsidRPr="00AB65C0">
        <w:rPr>
          <w:rStyle w:val="Titolo2Carattere"/>
          <w:lang w:eastAsia="it-IT"/>
        </w:rPr>
        <w:t xml:space="preserve">PRESENTAZIONE ATTIVITA' - Regionale del </w:t>
      </w:r>
      <w:r w:rsidR="00807C97">
        <w:rPr>
          <w:rStyle w:val="Titolo2Carattere"/>
          <w:lang w:eastAsia="it-IT"/>
        </w:rPr>
        <w:t>10</w:t>
      </w:r>
      <w:r w:rsidR="008A4C89">
        <w:rPr>
          <w:rStyle w:val="Titolo2Carattere"/>
          <w:lang w:eastAsia="it-IT"/>
        </w:rPr>
        <w:t>/10/201</w:t>
      </w:r>
      <w:r w:rsidR="00807C97">
        <w:rPr>
          <w:rStyle w:val="Titolo2Carattere"/>
          <w:lang w:eastAsia="it-IT"/>
        </w:rPr>
        <w:t>8</w:t>
      </w:r>
    </w:p>
    <w:p w:rsidR="00AB65C0" w:rsidRPr="00AB65C0" w:rsidRDefault="0039643E" w:rsidP="0039643E">
      <w:pPr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it-IT"/>
        </w:rPr>
      </w:pPr>
      <w:r w:rsidRPr="00AB65C0">
        <w:rPr>
          <w:rStyle w:val="Titolo2Carattere"/>
          <w:lang w:eastAsia="it-IT"/>
        </w:rPr>
        <w:t xml:space="preserve">Diocesi di </w:t>
      </w:r>
      <w:r>
        <w:rPr>
          <w:rStyle w:val="Titolo2Carattere"/>
          <w:lang w:eastAsia="it-IT"/>
        </w:rPr>
        <w:t>AOSTA</w:t>
      </w:r>
    </w:p>
    <w:p w:rsidR="00AB65C0" w:rsidRDefault="00AB65C0" w:rsidP="00AB65C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6"/>
          <w:lang w:eastAsia="it-IT"/>
        </w:rPr>
      </w:pPr>
    </w:p>
    <w:p w:rsidR="00AB65C0" w:rsidRDefault="00AB65C0" w:rsidP="00AB65C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36"/>
          <w:lang w:eastAsia="it-IT"/>
        </w:rPr>
      </w:pPr>
      <w:r w:rsidRPr="00AB65C0">
        <w:rPr>
          <w:rFonts w:ascii="Arial" w:eastAsia="Times New Roman" w:hAnsi="Arial" w:cs="Arial"/>
          <w:b/>
          <w:bCs/>
          <w:color w:val="222222"/>
          <w:sz w:val="28"/>
          <w:szCs w:val="36"/>
          <w:lang w:eastAsia="it-IT"/>
        </w:rPr>
        <w:t>Aspetti positivi e</w:t>
      </w:r>
      <w:r w:rsidR="004F4CDE">
        <w:rPr>
          <w:rFonts w:ascii="Arial" w:eastAsia="Times New Roman" w:hAnsi="Arial" w:cs="Arial"/>
          <w:b/>
          <w:bCs/>
          <w:color w:val="222222"/>
          <w:sz w:val="28"/>
          <w:szCs w:val="36"/>
          <w:lang w:eastAsia="it-IT"/>
        </w:rPr>
        <w:t xml:space="preserve"> </w:t>
      </w:r>
      <w:r w:rsidRPr="00AB65C0">
        <w:rPr>
          <w:rFonts w:ascii="Arial" w:eastAsia="Times New Roman" w:hAnsi="Arial" w:cs="Arial"/>
          <w:b/>
          <w:bCs/>
          <w:color w:val="222222"/>
          <w:sz w:val="28"/>
          <w:szCs w:val="36"/>
          <w:lang w:eastAsia="it-IT"/>
        </w:rPr>
        <w:t xml:space="preserve">negativi per ogni argomento </w:t>
      </w:r>
    </w:p>
    <w:p w:rsidR="00AB65C0" w:rsidRPr="00494315" w:rsidRDefault="00AB65C0" w:rsidP="00494315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36"/>
          <w:lang w:eastAsia="it-IT"/>
        </w:rPr>
      </w:pPr>
      <w:r w:rsidRPr="00494315">
        <w:rPr>
          <w:rFonts w:ascii="Arial" w:eastAsia="Times New Roman" w:hAnsi="Arial" w:cs="Arial"/>
          <w:b/>
          <w:bCs/>
          <w:i/>
          <w:color w:val="222222"/>
          <w:sz w:val="24"/>
          <w:szCs w:val="36"/>
          <w:lang w:eastAsia="it-IT"/>
        </w:rPr>
        <w:t>quali difficoltà maggiori e quali riscontri positivi</w:t>
      </w:r>
      <w:r w:rsidRPr="00494315">
        <w:rPr>
          <w:rFonts w:ascii="Arial" w:eastAsia="Times New Roman" w:hAnsi="Arial" w:cs="Arial"/>
          <w:b/>
          <w:bCs/>
          <w:color w:val="222222"/>
          <w:sz w:val="24"/>
          <w:szCs w:val="36"/>
          <w:lang w:eastAsia="it-IT"/>
        </w:rPr>
        <w:t>.</w:t>
      </w:r>
    </w:p>
    <w:p w:rsidR="00AB65C0" w:rsidRPr="00AB65C0" w:rsidRDefault="00AB65C0" w:rsidP="00AB65C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it-IT"/>
        </w:rPr>
      </w:pPr>
    </w:p>
    <w:p w:rsidR="00F13158" w:rsidRDefault="00AB65C0" w:rsidP="00F131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it-IT"/>
        </w:rPr>
      </w:pPr>
      <w:r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Coinvolgimento dei Direttori di Curia: Caritas, Pastorali</w:t>
      </w:r>
      <w:r w:rsidR="00494315">
        <w:rPr>
          <w:rFonts w:ascii="Arial" w:eastAsia="Times New Roman" w:hAnsi="Arial" w:cs="Arial"/>
          <w:color w:val="222222"/>
          <w:sz w:val="24"/>
          <w:szCs w:val="27"/>
          <w:lang w:eastAsia="it-IT"/>
        </w:rPr>
        <w:t xml:space="preserve"> della</w:t>
      </w:r>
      <w:r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 xml:space="preserve"> Famiglia, Giovani, Missioni, Catechesi, ISSR, Seminario, ecc.</w:t>
      </w:r>
    </w:p>
    <w:p w:rsidR="00F13158" w:rsidRPr="00F13158" w:rsidRDefault="00F13158" w:rsidP="00F13158">
      <w:pPr>
        <w:spacing w:after="0" w:line="240" w:lineRule="auto"/>
        <w:ind w:left="360"/>
        <w:rPr>
          <w:rFonts w:ascii="Arial" w:eastAsia="Times New Roman" w:hAnsi="Arial" w:cs="Arial"/>
          <w:color w:val="222222"/>
          <w:szCs w:val="24"/>
          <w:lang w:eastAsia="it-IT"/>
        </w:rPr>
      </w:pPr>
    </w:p>
    <w:p w:rsidR="00AB65C0" w:rsidRPr="00AB65C0" w:rsidRDefault="00AD66FE" w:rsidP="00F131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7"/>
          <w:lang w:eastAsia="it-IT"/>
        </w:rPr>
        <w:t>S</w:t>
      </w:r>
      <w:r w:rsidR="00AB65C0"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 xml:space="preserve">ostegno </w:t>
      </w:r>
      <w:r>
        <w:rPr>
          <w:rFonts w:ascii="Arial" w:eastAsia="Times New Roman" w:hAnsi="Arial" w:cs="Arial"/>
          <w:color w:val="222222"/>
          <w:sz w:val="24"/>
          <w:szCs w:val="27"/>
          <w:lang w:eastAsia="it-IT"/>
        </w:rPr>
        <w:t>e p</w:t>
      </w:r>
      <w:r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romozione</w:t>
      </w:r>
      <w:r w:rsidR="00494315">
        <w:rPr>
          <w:rFonts w:ascii="Arial" w:eastAsia="Times New Roman" w:hAnsi="Arial" w:cs="Arial"/>
          <w:color w:val="222222"/>
          <w:sz w:val="24"/>
          <w:szCs w:val="27"/>
          <w:lang w:eastAsia="it-IT"/>
        </w:rPr>
        <w:t xml:space="preserve"> </w:t>
      </w:r>
      <w:r w:rsidR="00AB65C0"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d</w:t>
      </w:r>
      <w:r w:rsidR="00494315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e</w:t>
      </w:r>
      <w:r w:rsidR="00AB65C0"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l Vescovo e/o del Vicario Generale</w:t>
      </w:r>
      <w:r w:rsidR="00494315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, all’incaricato</w:t>
      </w:r>
      <w:r w:rsid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:</w:t>
      </w:r>
    </w:p>
    <w:p w:rsidR="00AD66FE" w:rsidRPr="00AB65C0" w:rsidRDefault="00AD66FE" w:rsidP="00AD6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7"/>
          <w:lang w:eastAsia="it-IT"/>
        </w:rPr>
      </w:pPr>
      <w:r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Partecipazione al Consiglio Episcopale</w:t>
      </w:r>
    </w:p>
    <w:p w:rsidR="00AD66FE" w:rsidRPr="00AB65C0" w:rsidRDefault="00AD66FE" w:rsidP="00AD6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7"/>
          <w:lang w:eastAsia="it-IT"/>
        </w:rPr>
      </w:pPr>
      <w:r w:rsidRPr="00AB65C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Partecipazione al Consiglio Presbiterale</w:t>
      </w:r>
    </w:p>
    <w:p w:rsidR="00150F30" w:rsidRPr="00150F30" w:rsidRDefault="00AD66FE" w:rsidP="00150F30">
      <w:pPr>
        <w:numPr>
          <w:ilvl w:val="1"/>
          <w:numId w:val="1"/>
        </w:numPr>
        <w:spacing w:before="240" w:beforeAutospacing="1" w:after="0" w:afterAutospacing="1" w:line="240" w:lineRule="auto"/>
        <w:rPr>
          <w:rFonts w:ascii="Arial" w:eastAsia="Times New Roman" w:hAnsi="Arial" w:cs="Arial"/>
          <w:color w:val="222222"/>
          <w:szCs w:val="24"/>
          <w:lang w:eastAsia="it-IT"/>
        </w:rPr>
      </w:pPr>
      <w:r w:rsidRPr="00150F3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Partecipazione al Consiglio Pastorale Diocesano</w:t>
      </w:r>
    </w:p>
    <w:p w:rsidR="00150F30" w:rsidRDefault="00AD66FE" w:rsidP="00B15BB2">
      <w:pPr>
        <w:numPr>
          <w:ilvl w:val="1"/>
          <w:numId w:val="1"/>
        </w:numPr>
        <w:spacing w:after="0" w:line="240" w:lineRule="atLeast"/>
        <w:rPr>
          <w:rFonts w:ascii="Arial" w:eastAsia="Times New Roman" w:hAnsi="Arial" w:cs="Arial"/>
          <w:color w:val="222222"/>
          <w:szCs w:val="24"/>
          <w:lang w:eastAsia="it-IT"/>
        </w:rPr>
      </w:pPr>
      <w:r w:rsidRPr="00150F30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Coinvolgimento nella rendicontazione delle distribuzione del Gettito annuale</w:t>
      </w:r>
    </w:p>
    <w:p w:rsidR="00150F30" w:rsidRPr="00150F30" w:rsidRDefault="00150F30" w:rsidP="00B15BB2">
      <w:pPr>
        <w:spacing w:after="0" w:line="240" w:lineRule="atLeast"/>
        <w:ind w:left="1440"/>
        <w:rPr>
          <w:rFonts w:ascii="Arial" w:eastAsia="Times New Roman" w:hAnsi="Arial" w:cs="Arial"/>
          <w:color w:val="222222"/>
          <w:szCs w:val="24"/>
          <w:lang w:eastAsia="it-IT"/>
        </w:rPr>
      </w:pPr>
    </w:p>
    <w:p w:rsidR="00F13158" w:rsidRPr="00F13158" w:rsidRDefault="00AB65C0" w:rsidP="00B15BB2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222222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7"/>
          <w:lang w:eastAsia="it-IT"/>
        </w:rPr>
        <w:t>Coinvolgimento dell’Economo, del Presidente IDSC, oltre del Vicario Generale</w:t>
      </w:r>
    </w:p>
    <w:p w:rsidR="00150F30" w:rsidRPr="004F4CDE" w:rsidRDefault="00AB65C0" w:rsidP="00B15BB2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222222"/>
          <w:szCs w:val="24"/>
          <w:lang w:eastAsia="it-IT"/>
        </w:rPr>
      </w:pPr>
      <w:r w:rsidRPr="004F4CDE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Attivazione della rete dei referenti parrocchiale e loro coinvolgimento e formazione con incontri di preparazione agli eventi.</w:t>
      </w:r>
    </w:p>
    <w:p w:rsidR="00B15BB2" w:rsidRPr="004F4CDE" w:rsidRDefault="00AB65C0" w:rsidP="00444D9F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222222"/>
          <w:sz w:val="24"/>
          <w:szCs w:val="27"/>
          <w:lang w:eastAsia="it-IT"/>
        </w:rPr>
      </w:pPr>
      <w:r w:rsidRPr="004F4CDE">
        <w:rPr>
          <w:rFonts w:ascii="Arial" w:eastAsia="Times New Roman" w:hAnsi="Arial" w:cs="Arial"/>
          <w:color w:val="222222"/>
          <w:sz w:val="24"/>
          <w:szCs w:val="27"/>
          <w:lang w:eastAsia="it-IT"/>
        </w:rPr>
        <w:t>Concorso TUTTIXTUTTI quale attivazione e riscontro, oltre la raccolta della firma sui modelli CU</w:t>
      </w:r>
    </w:p>
    <w:p w:rsidR="00AB65C0" w:rsidRPr="00444D9F" w:rsidRDefault="00AB65C0" w:rsidP="00444D9F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222222"/>
          <w:sz w:val="24"/>
          <w:szCs w:val="27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7"/>
          <w:lang w:eastAsia="it-IT"/>
        </w:rPr>
        <w:t>Sensibilizzazione sulla trasparenza</w:t>
      </w:r>
    </w:p>
    <w:p w:rsidR="00AB65C0" w:rsidRDefault="00AB65C0" w:rsidP="00AB65C0">
      <w:pPr>
        <w:pStyle w:val="Paragrafoelenco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Cs w:val="24"/>
          <w:lang w:eastAsia="it-IT"/>
        </w:rPr>
        <w:t>Contributi Caritas</w:t>
      </w:r>
    </w:p>
    <w:p w:rsidR="00AB65C0" w:rsidRDefault="00AB65C0" w:rsidP="00AB65C0">
      <w:pPr>
        <w:pStyle w:val="Paragrafoelenco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Cs w:val="24"/>
          <w:lang w:eastAsia="it-IT"/>
        </w:rPr>
        <w:t>Presentazione bilanci</w:t>
      </w:r>
    </w:p>
    <w:p w:rsidR="00AB65C0" w:rsidRDefault="00AB65C0" w:rsidP="00AB65C0">
      <w:pPr>
        <w:pStyle w:val="Paragrafoelenco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Cs w:val="24"/>
          <w:lang w:eastAsia="it-IT"/>
        </w:rPr>
        <w:t>Elenco opere 8</w:t>
      </w:r>
      <w:r w:rsidR="004F4CDE">
        <w:rPr>
          <w:rFonts w:ascii="Arial" w:eastAsia="Times New Roman" w:hAnsi="Arial" w:cs="Arial"/>
          <w:color w:val="222222"/>
          <w:szCs w:val="24"/>
          <w:lang w:eastAsia="it-IT"/>
        </w:rPr>
        <w:t>xmille</w:t>
      </w:r>
      <w:bookmarkStart w:id="0" w:name="_GoBack"/>
      <w:bookmarkEnd w:id="0"/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da inserire nel sito</w:t>
      </w:r>
    </w:p>
    <w:p w:rsidR="00AD66FE" w:rsidRPr="00AD66FE" w:rsidRDefault="00AD66FE" w:rsidP="00AD66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Cs w:val="24"/>
          <w:lang w:eastAsia="it-IT"/>
        </w:rPr>
      </w:pPr>
      <w:r w:rsidRPr="00AD66FE">
        <w:rPr>
          <w:rFonts w:ascii="Arial" w:eastAsia="Times New Roman" w:hAnsi="Arial" w:cs="Arial"/>
          <w:b/>
          <w:i/>
          <w:color w:val="222222"/>
          <w:sz w:val="24"/>
          <w:szCs w:val="24"/>
          <w:lang w:eastAsia="it-IT"/>
        </w:rPr>
        <w:t xml:space="preserve">Novità proposte e richieste </w:t>
      </w:r>
    </w:p>
    <w:p w:rsidR="00E945D5" w:rsidRPr="00AB65C0" w:rsidRDefault="00E945D5">
      <w:pPr>
        <w:rPr>
          <w:sz w:val="20"/>
        </w:rPr>
      </w:pPr>
    </w:p>
    <w:sectPr w:rsidR="00E945D5" w:rsidRPr="00AB6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653"/>
    <w:multiLevelType w:val="hybridMultilevel"/>
    <w:tmpl w:val="5EE60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34E4A"/>
    <w:multiLevelType w:val="multilevel"/>
    <w:tmpl w:val="56BA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D3AC2"/>
    <w:multiLevelType w:val="multilevel"/>
    <w:tmpl w:val="EED0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26D93"/>
    <w:multiLevelType w:val="multilevel"/>
    <w:tmpl w:val="EED0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0"/>
    <w:rsid w:val="00150F30"/>
    <w:rsid w:val="00155171"/>
    <w:rsid w:val="001D5158"/>
    <w:rsid w:val="001D5B5E"/>
    <w:rsid w:val="0039643E"/>
    <w:rsid w:val="00444D9F"/>
    <w:rsid w:val="00494315"/>
    <w:rsid w:val="004F4CDE"/>
    <w:rsid w:val="00807C97"/>
    <w:rsid w:val="008A4C89"/>
    <w:rsid w:val="00AB65C0"/>
    <w:rsid w:val="00AD66FE"/>
    <w:rsid w:val="00B15BB2"/>
    <w:rsid w:val="00E945D5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6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B6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B65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6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B6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B65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Carlino</dc:creator>
  <cp:lastModifiedBy>Maria Grazia Bambino</cp:lastModifiedBy>
  <cp:revision>6</cp:revision>
  <cp:lastPrinted>2017-06-27T09:01:00Z</cp:lastPrinted>
  <dcterms:created xsi:type="dcterms:W3CDTF">2018-08-30T08:20:00Z</dcterms:created>
  <dcterms:modified xsi:type="dcterms:W3CDTF">2018-10-23T14:02:00Z</dcterms:modified>
</cp:coreProperties>
</file>