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5AB" w:rsidRDefault="008855AB" w:rsidP="008855AB">
      <w:pPr>
        <w:jc w:val="both"/>
        <w:rPr>
          <w:sz w:val="24"/>
          <w:szCs w:val="24"/>
        </w:rPr>
      </w:pPr>
      <w:r>
        <w:rPr>
          <w:b/>
          <w:bCs/>
          <w:color w:val="B3000D"/>
          <w:sz w:val="24"/>
          <w:szCs w:val="24"/>
        </w:rPr>
        <w:t>GENOVA</w:t>
      </w:r>
    </w:p>
    <w:p w:rsidR="008855AB" w:rsidRDefault="008855AB" w:rsidP="008855AB">
      <w:pPr>
        <w:autoSpaceDE w:val="0"/>
        <w:autoSpaceDN w:val="0"/>
        <w:jc w:val="both"/>
        <w:rPr>
          <w:b/>
          <w:bCs/>
          <w:color w:val="000000"/>
          <w:sz w:val="24"/>
          <w:szCs w:val="24"/>
        </w:rPr>
      </w:pPr>
      <w:r>
        <w:rPr>
          <w:b/>
          <w:bCs/>
          <w:color w:val="000000"/>
          <w:sz w:val="24"/>
          <w:szCs w:val="24"/>
        </w:rPr>
        <w:t xml:space="preserve">Il Centro Storico Ragazzi per chi cresce nei </w:t>
      </w:r>
      <w:proofErr w:type="spellStart"/>
      <w:r>
        <w:rPr>
          <w:b/>
          <w:bCs/>
          <w:i/>
          <w:iCs/>
          <w:color w:val="000000"/>
          <w:sz w:val="24"/>
          <w:szCs w:val="24"/>
        </w:rPr>
        <w:t>caruggi</w:t>
      </w:r>
      <w:proofErr w:type="spellEnd"/>
    </w:p>
    <w:p w:rsidR="008855AB" w:rsidRPr="00874C99" w:rsidRDefault="008855AB" w:rsidP="008855AB">
      <w:pPr>
        <w:autoSpaceDE w:val="0"/>
        <w:autoSpaceDN w:val="0"/>
        <w:jc w:val="both"/>
        <w:rPr>
          <w:b/>
          <w:bCs/>
          <w:color w:val="000000"/>
          <w:sz w:val="20"/>
          <w:szCs w:val="24"/>
        </w:rPr>
      </w:pPr>
    </w:p>
    <w:p w:rsidR="008855AB" w:rsidRDefault="008855AB" w:rsidP="008855AB">
      <w:pPr>
        <w:autoSpaceDE w:val="0"/>
        <w:autoSpaceDN w:val="0"/>
        <w:jc w:val="both"/>
        <w:rPr>
          <w:color w:val="000000"/>
          <w:sz w:val="24"/>
          <w:szCs w:val="24"/>
        </w:rPr>
      </w:pPr>
      <w:r>
        <w:rPr>
          <w:color w:val="000000"/>
          <w:sz w:val="24"/>
          <w:szCs w:val="24"/>
        </w:rPr>
        <w:t xml:space="preserve">Il </w:t>
      </w:r>
      <w:r w:rsidRPr="00AC1688">
        <w:rPr>
          <w:b/>
          <w:i/>
          <w:color w:val="000000"/>
          <w:sz w:val="24"/>
          <w:szCs w:val="24"/>
        </w:rPr>
        <w:t>Centro Storico Ragazzi</w:t>
      </w:r>
      <w:r>
        <w:rPr>
          <w:color w:val="000000"/>
          <w:sz w:val="24"/>
          <w:szCs w:val="24"/>
        </w:rPr>
        <w:t xml:space="preserve"> di Genova è un </w:t>
      </w:r>
      <w:r w:rsidRPr="00AC1688">
        <w:rPr>
          <w:b/>
          <w:color w:val="000000"/>
          <w:sz w:val="24"/>
          <w:szCs w:val="24"/>
        </w:rPr>
        <w:t xml:space="preserve">oratorio innovativo, </w:t>
      </w:r>
      <w:r w:rsidR="00F83616" w:rsidRPr="00AC1688">
        <w:rPr>
          <w:b/>
          <w:color w:val="000000"/>
          <w:sz w:val="24"/>
          <w:szCs w:val="24"/>
        </w:rPr>
        <w:t>“</w:t>
      </w:r>
      <w:r w:rsidRPr="00AC1688">
        <w:rPr>
          <w:b/>
          <w:color w:val="000000"/>
          <w:sz w:val="24"/>
          <w:szCs w:val="24"/>
        </w:rPr>
        <w:t>in comune</w:t>
      </w:r>
      <w:r w:rsidR="00F83616" w:rsidRPr="00AC1688">
        <w:rPr>
          <w:b/>
          <w:color w:val="000000"/>
          <w:sz w:val="24"/>
          <w:szCs w:val="24"/>
        </w:rPr>
        <w:t>”</w:t>
      </w:r>
      <w:r w:rsidRPr="00AC1688">
        <w:rPr>
          <w:b/>
          <w:color w:val="000000"/>
          <w:sz w:val="24"/>
          <w:szCs w:val="24"/>
        </w:rPr>
        <w:t xml:space="preserve"> tra le diverse associazioni e le 10 parrocchie del nucleo antico della città</w:t>
      </w:r>
      <w:r>
        <w:rPr>
          <w:color w:val="000000"/>
          <w:sz w:val="24"/>
          <w:szCs w:val="24"/>
        </w:rPr>
        <w:t xml:space="preserve">, e dunque con molti spazi (5 per i compiti e 2 per lo sport) e non una sola sede. Dal 2008 risponde all’emergenza educativa con campetti da gioco e formazione di bambini e giovanissimi, italiani e originari di ogni parte del mondo. </w:t>
      </w:r>
    </w:p>
    <w:p w:rsidR="008855AB" w:rsidRDefault="008855AB" w:rsidP="008855AB">
      <w:pPr>
        <w:autoSpaceDE w:val="0"/>
        <w:autoSpaceDN w:val="0"/>
        <w:jc w:val="both"/>
        <w:rPr>
          <w:color w:val="000000"/>
          <w:sz w:val="24"/>
          <w:szCs w:val="24"/>
        </w:rPr>
      </w:pPr>
      <w:r>
        <w:rPr>
          <w:color w:val="000000"/>
          <w:sz w:val="24"/>
          <w:szCs w:val="24"/>
        </w:rPr>
        <w:t>“Sono circa 80, in aumento ogni anno, dai 6 ai 18 anni</w:t>
      </w:r>
      <w:r w:rsidR="00490075">
        <w:rPr>
          <w:color w:val="000000"/>
          <w:sz w:val="24"/>
          <w:szCs w:val="24"/>
        </w:rPr>
        <w:t>”,</w:t>
      </w:r>
      <w:r>
        <w:rPr>
          <w:color w:val="000000"/>
          <w:sz w:val="24"/>
          <w:szCs w:val="24"/>
        </w:rPr>
        <w:t xml:space="preserve"> spiega padre Andrea </w:t>
      </w:r>
      <w:proofErr w:type="spellStart"/>
      <w:r>
        <w:rPr>
          <w:color w:val="000000"/>
          <w:sz w:val="24"/>
          <w:szCs w:val="24"/>
        </w:rPr>
        <w:t>Decaroli</w:t>
      </w:r>
      <w:proofErr w:type="spellEnd"/>
      <w:r>
        <w:rPr>
          <w:color w:val="000000"/>
          <w:sz w:val="24"/>
          <w:szCs w:val="24"/>
        </w:rPr>
        <w:t>, impegnato tra loro con altri 3 sacerdoti, 3 educatrici, 2 religiosi, 2 giovani in servizio civile e 15 volontari</w:t>
      </w:r>
      <w:r w:rsidR="00490075">
        <w:rPr>
          <w:color w:val="000000"/>
          <w:sz w:val="24"/>
          <w:szCs w:val="24"/>
        </w:rPr>
        <w:t>.</w:t>
      </w:r>
      <w:r>
        <w:rPr>
          <w:color w:val="000000"/>
          <w:sz w:val="24"/>
          <w:szCs w:val="24"/>
        </w:rPr>
        <w:t xml:space="preserve"> </w:t>
      </w:r>
      <w:r w:rsidR="00490075">
        <w:rPr>
          <w:color w:val="000000"/>
          <w:sz w:val="24"/>
          <w:szCs w:val="24"/>
        </w:rPr>
        <w:t>“</w:t>
      </w:r>
      <w:r>
        <w:rPr>
          <w:color w:val="000000"/>
          <w:sz w:val="24"/>
          <w:szCs w:val="24"/>
        </w:rPr>
        <w:t xml:space="preserve">Dall’8xmille sono venute risorse determinanti, anche per aprire la mensa, oggi affidata alle suore Filippine”. Segni particolari: l’oratorio è </w:t>
      </w:r>
      <w:r w:rsidRPr="00AC1688">
        <w:rPr>
          <w:b/>
          <w:color w:val="000000"/>
          <w:sz w:val="24"/>
          <w:szCs w:val="24"/>
        </w:rPr>
        <w:t>aperto tutto l’anno</w:t>
      </w:r>
      <w:r>
        <w:rPr>
          <w:color w:val="000000"/>
          <w:sz w:val="24"/>
          <w:szCs w:val="24"/>
        </w:rPr>
        <w:t>. “Perché è costruito sulle esigenze dei ragazzi, che d’estate restano in città. Così organizziamo anche gite, giornate al mare e li seguiamo nei compiti”.</w:t>
      </w:r>
    </w:p>
    <w:p w:rsidR="008855AB" w:rsidRDefault="008855AB" w:rsidP="008855AB">
      <w:pPr>
        <w:autoSpaceDE w:val="0"/>
        <w:autoSpaceDN w:val="0"/>
        <w:jc w:val="both"/>
        <w:rPr>
          <w:b/>
          <w:bCs/>
          <w:color w:val="000000"/>
          <w:sz w:val="24"/>
          <w:szCs w:val="24"/>
        </w:rPr>
      </w:pPr>
    </w:p>
    <w:p w:rsidR="008855AB" w:rsidRDefault="008855AB" w:rsidP="008855AB">
      <w:pPr>
        <w:autoSpaceDE w:val="0"/>
        <w:autoSpaceDN w:val="0"/>
        <w:jc w:val="right"/>
        <w:rPr>
          <w:b/>
          <w:bCs/>
          <w:color w:val="000000"/>
          <w:sz w:val="24"/>
          <w:szCs w:val="24"/>
        </w:rPr>
      </w:pPr>
      <w:hyperlink r:id="rId7" w:history="1">
        <w:r>
          <w:rPr>
            <w:rStyle w:val="Collegamentoipertestuale"/>
            <w:b/>
            <w:bCs/>
            <w:sz w:val="24"/>
            <w:szCs w:val="24"/>
          </w:rPr>
          <w:t>www.chiesadigenova.it</w:t>
        </w:r>
      </w:hyperlink>
    </w:p>
    <w:p w:rsidR="008855AB" w:rsidRDefault="008855AB" w:rsidP="008855AB">
      <w:pPr>
        <w:autoSpaceDE w:val="0"/>
        <w:autoSpaceDN w:val="0"/>
        <w:jc w:val="both"/>
        <w:rPr>
          <w:b/>
          <w:bCs/>
          <w:color w:val="000000"/>
          <w:sz w:val="24"/>
          <w:szCs w:val="24"/>
        </w:rPr>
      </w:pPr>
    </w:p>
    <w:p w:rsidR="008855AB" w:rsidRDefault="008855AB" w:rsidP="008855AB">
      <w:pPr>
        <w:autoSpaceDE w:val="0"/>
        <w:autoSpaceDN w:val="0"/>
        <w:jc w:val="both"/>
        <w:rPr>
          <w:b/>
          <w:bCs/>
          <w:color w:val="B3000D"/>
          <w:sz w:val="24"/>
          <w:szCs w:val="24"/>
        </w:rPr>
      </w:pPr>
      <w:r>
        <w:rPr>
          <w:b/>
          <w:bCs/>
          <w:color w:val="B3000D"/>
          <w:sz w:val="24"/>
          <w:szCs w:val="24"/>
        </w:rPr>
        <w:t>BRESCIA</w:t>
      </w:r>
    </w:p>
    <w:p w:rsidR="008855AB" w:rsidRDefault="008855AB" w:rsidP="008855AB">
      <w:pPr>
        <w:autoSpaceDE w:val="0"/>
        <w:autoSpaceDN w:val="0"/>
        <w:jc w:val="both"/>
        <w:rPr>
          <w:b/>
          <w:bCs/>
          <w:color w:val="000000"/>
          <w:sz w:val="24"/>
          <w:szCs w:val="24"/>
        </w:rPr>
      </w:pPr>
      <w:r>
        <w:rPr>
          <w:b/>
          <w:bCs/>
          <w:i/>
          <w:iCs/>
          <w:color w:val="000000"/>
          <w:sz w:val="24"/>
          <w:szCs w:val="24"/>
        </w:rPr>
        <w:t>Latte solidale</w:t>
      </w:r>
      <w:r>
        <w:rPr>
          <w:b/>
          <w:bCs/>
          <w:color w:val="000000"/>
          <w:sz w:val="24"/>
          <w:szCs w:val="24"/>
        </w:rPr>
        <w:t>, dall’allevamento un nuovo piano per l’occupazione</w:t>
      </w:r>
    </w:p>
    <w:p w:rsidR="008855AB" w:rsidRPr="00874C99" w:rsidRDefault="008855AB" w:rsidP="008855AB">
      <w:pPr>
        <w:autoSpaceDE w:val="0"/>
        <w:autoSpaceDN w:val="0"/>
        <w:jc w:val="both"/>
        <w:rPr>
          <w:color w:val="000000"/>
          <w:sz w:val="20"/>
          <w:szCs w:val="24"/>
        </w:rPr>
      </w:pPr>
    </w:p>
    <w:p w:rsidR="008855AB" w:rsidRPr="00AC1688" w:rsidRDefault="0011280C" w:rsidP="008855AB">
      <w:pPr>
        <w:autoSpaceDE w:val="0"/>
        <w:autoSpaceDN w:val="0"/>
        <w:jc w:val="both"/>
        <w:rPr>
          <w:b/>
          <w:color w:val="000000"/>
          <w:sz w:val="24"/>
          <w:szCs w:val="24"/>
        </w:rPr>
      </w:pPr>
      <w:r w:rsidRPr="00AC1688">
        <w:rPr>
          <w:b/>
          <w:color w:val="000000"/>
          <w:sz w:val="24"/>
          <w:szCs w:val="24"/>
        </w:rPr>
        <w:t xml:space="preserve">Il progetto </w:t>
      </w:r>
      <w:r w:rsidR="008855AB" w:rsidRPr="00AC1688">
        <w:rPr>
          <w:b/>
          <w:i/>
          <w:color w:val="000000"/>
          <w:sz w:val="24"/>
          <w:szCs w:val="24"/>
        </w:rPr>
        <w:t>Latte solidale</w:t>
      </w:r>
      <w:r w:rsidR="008855AB">
        <w:rPr>
          <w:color w:val="000000"/>
          <w:sz w:val="24"/>
          <w:szCs w:val="24"/>
        </w:rPr>
        <w:t xml:space="preserve"> della diocesi ha significato in Val di Fumo e Val Daone, nel parco naturale Adamello-Brenta, innovazione occupazionale. L’allevamento di asine e cavalle da latte per alimentare bambini con intolleranze alimentari, oggi dà lavoro a 15 persone provenienti da comunità terapeutiche. </w:t>
      </w:r>
      <w:r w:rsidR="008855AB" w:rsidRPr="00AC1688">
        <w:rPr>
          <w:b/>
          <w:color w:val="000000"/>
          <w:sz w:val="24"/>
          <w:szCs w:val="24"/>
        </w:rPr>
        <w:t>Con 115 mila euro di fondi 8xmille, è stato avviato non solo il reinserimento professionale, ma una rete di microimprese</w:t>
      </w:r>
      <w:r w:rsidR="008855AB" w:rsidRPr="00AC1688">
        <w:rPr>
          <w:b/>
          <w:color w:val="1F497D"/>
          <w:sz w:val="24"/>
          <w:szCs w:val="24"/>
        </w:rPr>
        <w:t xml:space="preserve"> </w:t>
      </w:r>
      <w:r w:rsidR="008855AB" w:rsidRPr="00AC1688">
        <w:rPr>
          <w:b/>
          <w:color w:val="000000"/>
          <w:sz w:val="24"/>
          <w:szCs w:val="24"/>
        </w:rPr>
        <w:t>alimentari, strategica in tempi di grave carenza di posti di lavoro.</w:t>
      </w:r>
    </w:p>
    <w:p w:rsidR="008855AB" w:rsidRDefault="008855AB" w:rsidP="008855AB">
      <w:pPr>
        <w:autoSpaceDE w:val="0"/>
        <w:autoSpaceDN w:val="0"/>
        <w:jc w:val="right"/>
        <w:rPr>
          <w:b/>
          <w:bCs/>
          <w:color w:val="000000"/>
          <w:sz w:val="24"/>
          <w:szCs w:val="24"/>
        </w:rPr>
      </w:pPr>
    </w:p>
    <w:p w:rsidR="008855AB" w:rsidRDefault="008855AB" w:rsidP="008855AB">
      <w:pPr>
        <w:autoSpaceDE w:val="0"/>
        <w:autoSpaceDN w:val="0"/>
        <w:jc w:val="right"/>
        <w:rPr>
          <w:b/>
          <w:bCs/>
          <w:color w:val="000000"/>
          <w:sz w:val="24"/>
          <w:szCs w:val="24"/>
        </w:rPr>
      </w:pPr>
      <w:hyperlink r:id="rId8" w:history="1">
        <w:r>
          <w:rPr>
            <w:rStyle w:val="Collegamentoipertestuale"/>
            <w:b/>
            <w:bCs/>
            <w:sz w:val="24"/>
            <w:szCs w:val="24"/>
          </w:rPr>
          <w:t>www.caritasbrescia.it</w:t>
        </w:r>
      </w:hyperlink>
    </w:p>
    <w:p w:rsidR="008855AB" w:rsidRDefault="008855AB" w:rsidP="008855AB">
      <w:pPr>
        <w:autoSpaceDE w:val="0"/>
        <w:autoSpaceDN w:val="0"/>
        <w:jc w:val="both"/>
        <w:rPr>
          <w:color w:val="000000"/>
          <w:sz w:val="24"/>
          <w:szCs w:val="24"/>
        </w:rPr>
      </w:pPr>
    </w:p>
    <w:p w:rsidR="008855AB" w:rsidRDefault="008855AB" w:rsidP="008855AB">
      <w:pPr>
        <w:autoSpaceDE w:val="0"/>
        <w:autoSpaceDN w:val="0"/>
        <w:jc w:val="both"/>
        <w:rPr>
          <w:b/>
          <w:bCs/>
          <w:color w:val="B3000D"/>
          <w:sz w:val="24"/>
          <w:szCs w:val="24"/>
        </w:rPr>
      </w:pPr>
      <w:r>
        <w:rPr>
          <w:b/>
          <w:bCs/>
          <w:color w:val="B3000D"/>
          <w:sz w:val="24"/>
          <w:szCs w:val="24"/>
        </w:rPr>
        <w:t>BRESCIA</w:t>
      </w:r>
    </w:p>
    <w:p w:rsidR="008855AB" w:rsidRDefault="008855AB" w:rsidP="008855AB">
      <w:pPr>
        <w:autoSpaceDE w:val="0"/>
        <w:autoSpaceDN w:val="0"/>
        <w:jc w:val="both"/>
        <w:rPr>
          <w:b/>
          <w:bCs/>
          <w:color w:val="000000"/>
          <w:sz w:val="24"/>
          <w:szCs w:val="24"/>
        </w:rPr>
      </w:pPr>
      <w:r>
        <w:rPr>
          <w:b/>
          <w:bCs/>
          <w:i/>
          <w:iCs/>
          <w:color w:val="000000"/>
          <w:sz w:val="24"/>
          <w:szCs w:val="24"/>
        </w:rPr>
        <w:t>Emergenza Freddo</w:t>
      </w:r>
      <w:r>
        <w:rPr>
          <w:b/>
          <w:bCs/>
          <w:color w:val="000000"/>
          <w:sz w:val="24"/>
          <w:szCs w:val="24"/>
        </w:rPr>
        <w:t>, accoglienza per i senza tetto</w:t>
      </w:r>
    </w:p>
    <w:p w:rsidR="008855AB" w:rsidRPr="00874C99" w:rsidRDefault="008855AB" w:rsidP="008855AB">
      <w:pPr>
        <w:autoSpaceDE w:val="0"/>
        <w:autoSpaceDN w:val="0"/>
        <w:jc w:val="both"/>
        <w:rPr>
          <w:color w:val="000000"/>
          <w:sz w:val="20"/>
          <w:szCs w:val="24"/>
        </w:rPr>
      </w:pPr>
    </w:p>
    <w:p w:rsidR="008855AB" w:rsidRDefault="008855AB" w:rsidP="008855AB">
      <w:pPr>
        <w:autoSpaceDE w:val="0"/>
        <w:autoSpaceDN w:val="0"/>
        <w:jc w:val="both"/>
        <w:rPr>
          <w:color w:val="000000"/>
          <w:sz w:val="24"/>
          <w:szCs w:val="24"/>
        </w:rPr>
      </w:pPr>
      <w:r>
        <w:rPr>
          <w:color w:val="000000"/>
          <w:sz w:val="24"/>
          <w:szCs w:val="24"/>
        </w:rPr>
        <w:t>Non è l’unico intervento della Caritas bresciana che vedremo nella campagna C</w:t>
      </w:r>
      <w:r w:rsidR="0011280C">
        <w:rPr>
          <w:color w:val="000000"/>
          <w:sz w:val="24"/>
          <w:szCs w:val="24"/>
        </w:rPr>
        <w:t>.E.I.</w:t>
      </w:r>
      <w:r>
        <w:rPr>
          <w:color w:val="000000"/>
          <w:sz w:val="24"/>
          <w:szCs w:val="24"/>
        </w:rPr>
        <w:t xml:space="preserve"> di quest’anno. Negli spot anche la </w:t>
      </w:r>
      <w:r w:rsidRPr="00AC1688">
        <w:rPr>
          <w:b/>
          <w:color w:val="000000"/>
          <w:sz w:val="24"/>
          <w:szCs w:val="24"/>
        </w:rPr>
        <w:t>storia di Piero, cittadino senza fissa dimora</w:t>
      </w:r>
      <w:r>
        <w:rPr>
          <w:color w:val="000000"/>
          <w:sz w:val="24"/>
          <w:szCs w:val="24"/>
        </w:rPr>
        <w:t xml:space="preserve">, che in città dormiva nel vagoni ferroviari. Oggi è un operatore del </w:t>
      </w:r>
      <w:r w:rsidRPr="00AC1688">
        <w:rPr>
          <w:b/>
          <w:i/>
          <w:color w:val="000000"/>
          <w:sz w:val="24"/>
          <w:szCs w:val="24"/>
        </w:rPr>
        <w:t>Rifugio Caritas</w:t>
      </w:r>
      <w:r>
        <w:rPr>
          <w:color w:val="000000"/>
          <w:sz w:val="24"/>
          <w:szCs w:val="24"/>
        </w:rPr>
        <w:t>. Funziona quasi tutto l’anno e, a pieno ritmo, nei mesi dell’emergenza freddo.</w:t>
      </w:r>
    </w:p>
    <w:p w:rsidR="008855AB" w:rsidRPr="0011280C" w:rsidRDefault="008855AB" w:rsidP="008855AB">
      <w:pPr>
        <w:autoSpaceDE w:val="0"/>
        <w:autoSpaceDN w:val="0"/>
        <w:jc w:val="both"/>
        <w:rPr>
          <w:sz w:val="24"/>
          <w:szCs w:val="24"/>
        </w:rPr>
      </w:pPr>
      <w:r>
        <w:rPr>
          <w:color w:val="000000"/>
          <w:sz w:val="24"/>
          <w:szCs w:val="24"/>
        </w:rPr>
        <w:t xml:space="preserve">Le firme significano mezzi e porte aperte per circa </w:t>
      </w:r>
      <w:r w:rsidRPr="00AC1688">
        <w:rPr>
          <w:b/>
          <w:color w:val="000000"/>
          <w:sz w:val="24"/>
          <w:szCs w:val="24"/>
        </w:rPr>
        <w:t>40 persone come lui che trovano qui riparo ogni notte, accolti da 4 operatori</w:t>
      </w:r>
      <w:r w:rsidR="0011280C" w:rsidRPr="00AC1688">
        <w:rPr>
          <w:b/>
          <w:color w:val="000000"/>
          <w:sz w:val="24"/>
          <w:szCs w:val="24"/>
        </w:rPr>
        <w:t xml:space="preserve"> e 120 volontari</w:t>
      </w:r>
      <w:r w:rsidR="0011280C">
        <w:rPr>
          <w:color w:val="000000"/>
          <w:sz w:val="24"/>
          <w:szCs w:val="24"/>
        </w:rPr>
        <w:t xml:space="preserve"> (60% giovani, “</w:t>
      </w:r>
      <w:r>
        <w:rPr>
          <w:color w:val="000000"/>
          <w:sz w:val="24"/>
          <w:szCs w:val="24"/>
        </w:rPr>
        <w:t>una palestra per i cercatori del cuore di Dio</w:t>
      </w:r>
      <w:r w:rsidR="0011280C">
        <w:rPr>
          <w:color w:val="000000"/>
          <w:sz w:val="24"/>
          <w:szCs w:val="24"/>
        </w:rPr>
        <w:t>”</w:t>
      </w:r>
      <w:r>
        <w:rPr>
          <w:color w:val="000000"/>
          <w:sz w:val="24"/>
          <w:szCs w:val="24"/>
        </w:rPr>
        <w:t xml:space="preserve"> ha detto il diacono Giorgio </w:t>
      </w:r>
      <w:proofErr w:type="spellStart"/>
      <w:r>
        <w:rPr>
          <w:color w:val="000000"/>
          <w:sz w:val="24"/>
          <w:szCs w:val="24"/>
        </w:rPr>
        <w:t>Cotelli</w:t>
      </w:r>
      <w:proofErr w:type="spellEnd"/>
      <w:r>
        <w:rPr>
          <w:color w:val="000000"/>
          <w:sz w:val="24"/>
          <w:szCs w:val="24"/>
        </w:rPr>
        <w:t xml:space="preserve">, direttore della Caritas diocesana). </w:t>
      </w:r>
    </w:p>
    <w:p w:rsidR="008855AB" w:rsidRDefault="008855AB" w:rsidP="008855AB">
      <w:pPr>
        <w:autoSpaceDE w:val="0"/>
        <w:autoSpaceDN w:val="0"/>
        <w:jc w:val="both"/>
        <w:rPr>
          <w:color w:val="000000"/>
          <w:sz w:val="24"/>
          <w:szCs w:val="24"/>
        </w:rPr>
      </w:pPr>
      <w:r>
        <w:rPr>
          <w:color w:val="000000"/>
          <w:sz w:val="24"/>
          <w:szCs w:val="24"/>
        </w:rPr>
        <w:t xml:space="preserve">Ma ora, con l’emergenza migranti, il dormitorio è stato trasferito </w:t>
      </w:r>
      <w:r w:rsidR="0011280C">
        <w:rPr>
          <w:color w:val="000000"/>
          <w:sz w:val="24"/>
          <w:szCs w:val="24"/>
        </w:rPr>
        <w:t>nell’ex seminario diocesano di V</w:t>
      </w:r>
      <w:r>
        <w:rPr>
          <w:color w:val="000000"/>
          <w:sz w:val="24"/>
          <w:szCs w:val="24"/>
        </w:rPr>
        <w:t xml:space="preserve">ia </w:t>
      </w:r>
      <w:proofErr w:type="spellStart"/>
      <w:r>
        <w:rPr>
          <w:color w:val="000000"/>
          <w:sz w:val="24"/>
          <w:szCs w:val="24"/>
        </w:rPr>
        <w:t>Bollani</w:t>
      </w:r>
      <w:proofErr w:type="spellEnd"/>
      <w:r>
        <w:rPr>
          <w:color w:val="000000"/>
          <w:sz w:val="24"/>
          <w:szCs w:val="24"/>
        </w:rPr>
        <w:t xml:space="preserve">. L’8xmille ogni anno contribuisce con 26 mila euro, anche per il percorso di reinserimento sociale di ogni ospite. “Non rispondiamo solo all’emergenza freddo - aggiunge </w:t>
      </w:r>
      <w:proofErr w:type="spellStart"/>
      <w:r>
        <w:rPr>
          <w:color w:val="000000"/>
          <w:sz w:val="24"/>
          <w:szCs w:val="24"/>
        </w:rPr>
        <w:t>Cotelli</w:t>
      </w:r>
      <w:proofErr w:type="spellEnd"/>
      <w:r>
        <w:rPr>
          <w:color w:val="000000"/>
          <w:sz w:val="24"/>
          <w:szCs w:val="24"/>
        </w:rPr>
        <w:t xml:space="preserve"> - facciamo un tratto di strada con i nostri fratelli”.</w:t>
      </w:r>
    </w:p>
    <w:p w:rsidR="008855AB" w:rsidRDefault="008855AB" w:rsidP="008855AB">
      <w:pPr>
        <w:autoSpaceDE w:val="0"/>
        <w:autoSpaceDN w:val="0"/>
        <w:jc w:val="both"/>
        <w:rPr>
          <w:color w:val="000000"/>
          <w:sz w:val="24"/>
          <w:szCs w:val="24"/>
        </w:rPr>
      </w:pPr>
    </w:p>
    <w:p w:rsidR="008855AB" w:rsidRDefault="008855AB" w:rsidP="008855AB">
      <w:pPr>
        <w:autoSpaceDE w:val="0"/>
        <w:autoSpaceDN w:val="0"/>
        <w:jc w:val="right"/>
        <w:rPr>
          <w:b/>
          <w:bCs/>
          <w:color w:val="000000"/>
          <w:sz w:val="24"/>
          <w:szCs w:val="24"/>
        </w:rPr>
      </w:pPr>
      <w:hyperlink r:id="rId9" w:history="1">
        <w:r>
          <w:rPr>
            <w:rStyle w:val="Collegamentoipertestuale"/>
            <w:b/>
            <w:bCs/>
            <w:sz w:val="24"/>
            <w:szCs w:val="24"/>
          </w:rPr>
          <w:t>www.caritasbrescia.it</w:t>
        </w:r>
      </w:hyperlink>
    </w:p>
    <w:p w:rsidR="008855AB" w:rsidRDefault="008855AB" w:rsidP="008855AB">
      <w:pPr>
        <w:autoSpaceDE w:val="0"/>
        <w:autoSpaceDN w:val="0"/>
        <w:jc w:val="both"/>
        <w:rPr>
          <w:color w:val="000000"/>
          <w:sz w:val="24"/>
          <w:szCs w:val="24"/>
        </w:rPr>
      </w:pPr>
    </w:p>
    <w:p w:rsidR="008855AB" w:rsidRDefault="008855AB" w:rsidP="008855AB">
      <w:pPr>
        <w:autoSpaceDE w:val="0"/>
        <w:autoSpaceDN w:val="0"/>
        <w:jc w:val="both"/>
        <w:rPr>
          <w:b/>
          <w:bCs/>
          <w:color w:val="B3000D"/>
          <w:sz w:val="24"/>
          <w:szCs w:val="24"/>
        </w:rPr>
      </w:pPr>
      <w:r>
        <w:rPr>
          <w:b/>
          <w:bCs/>
          <w:color w:val="B3000D"/>
          <w:sz w:val="24"/>
          <w:szCs w:val="24"/>
        </w:rPr>
        <w:lastRenderedPageBreak/>
        <w:t>ROMA</w:t>
      </w:r>
    </w:p>
    <w:p w:rsidR="008855AB" w:rsidRDefault="008855AB" w:rsidP="008855AB">
      <w:pPr>
        <w:autoSpaceDE w:val="0"/>
        <w:autoSpaceDN w:val="0"/>
        <w:jc w:val="both"/>
        <w:rPr>
          <w:b/>
          <w:bCs/>
          <w:color w:val="000000"/>
          <w:sz w:val="24"/>
          <w:szCs w:val="24"/>
        </w:rPr>
      </w:pPr>
      <w:r>
        <w:rPr>
          <w:b/>
          <w:bCs/>
          <w:color w:val="000000"/>
          <w:sz w:val="24"/>
          <w:szCs w:val="24"/>
        </w:rPr>
        <w:t xml:space="preserve">Padre Claudio e il Centro Diurno, </w:t>
      </w:r>
      <w:r w:rsidR="00AC1688">
        <w:rPr>
          <w:b/>
          <w:bCs/>
          <w:color w:val="000000"/>
          <w:sz w:val="24"/>
          <w:szCs w:val="24"/>
        </w:rPr>
        <w:t>“</w:t>
      </w:r>
      <w:r>
        <w:rPr>
          <w:b/>
          <w:bCs/>
          <w:color w:val="000000"/>
          <w:sz w:val="24"/>
          <w:szCs w:val="24"/>
        </w:rPr>
        <w:t>famiglia di chi non ha famiglia</w:t>
      </w:r>
      <w:r w:rsidR="00AC1688">
        <w:rPr>
          <w:b/>
          <w:bCs/>
          <w:color w:val="000000"/>
          <w:sz w:val="24"/>
          <w:szCs w:val="24"/>
        </w:rPr>
        <w:t>”</w:t>
      </w:r>
    </w:p>
    <w:p w:rsidR="008855AB" w:rsidRPr="005B3A20" w:rsidRDefault="008855AB" w:rsidP="008855AB">
      <w:pPr>
        <w:autoSpaceDE w:val="0"/>
        <w:autoSpaceDN w:val="0"/>
        <w:jc w:val="both"/>
        <w:rPr>
          <w:color w:val="000000"/>
          <w:sz w:val="20"/>
          <w:szCs w:val="24"/>
        </w:rPr>
      </w:pPr>
    </w:p>
    <w:p w:rsidR="008855AB" w:rsidRPr="00AC1688" w:rsidRDefault="008855AB" w:rsidP="008855AB">
      <w:pPr>
        <w:autoSpaceDE w:val="0"/>
        <w:autoSpaceDN w:val="0"/>
        <w:jc w:val="both"/>
        <w:rPr>
          <w:b/>
          <w:color w:val="000000"/>
          <w:sz w:val="24"/>
          <w:szCs w:val="24"/>
        </w:rPr>
      </w:pPr>
      <w:r w:rsidRPr="00AC1688">
        <w:rPr>
          <w:b/>
          <w:color w:val="000000"/>
          <w:sz w:val="24"/>
          <w:szCs w:val="24"/>
        </w:rPr>
        <w:t>Padre Claudio Santoro</w:t>
      </w:r>
      <w:r>
        <w:rPr>
          <w:color w:val="000000"/>
          <w:sz w:val="24"/>
          <w:szCs w:val="24"/>
        </w:rPr>
        <w:t>, vicario di San Barna</w:t>
      </w:r>
      <w:r w:rsidR="00AC1688">
        <w:rPr>
          <w:color w:val="000000"/>
          <w:sz w:val="24"/>
          <w:szCs w:val="24"/>
        </w:rPr>
        <w:t xml:space="preserve">ba, nel quartiere romano di </w:t>
      </w:r>
      <w:proofErr w:type="spellStart"/>
      <w:r w:rsidR="00AC1688">
        <w:rPr>
          <w:color w:val="000000"/>
          <w:sz w:val="24"/>
          <w:szCs w:val="24"/>
        </w:rPr>
        <w:t>Torp</w:t>
      </w:r>
      <w:r>
        <w:rPr>
          <w:color w:val="000000"/>
          <w:sz w:val="24"/>
          <w:szCs w:val="24"/>
        </w:rPr>
        <w:t>ignattara</w:t>
      </w:r>
      <w:proofErr w:type="spellEnd"/>
      <w:r>
        <w:rPr>
          <w:color w:val="000000"/>
          <w:sz w:val="24"/>
          <w:szCs w:val="24"/>
        </w:rPr>
        <w:t xml:space="preserve"> è arrivato nell’84. Di fronte a lui un territorio in emergenza occupazionale, a rischio devianza per troppi giovani. Oggi annuncia il Vangelo alle famiglie raggiungendole con l’oratorio, ma anche con il </w:t>
      </w:r>
      <w:r w:rsidRPr="00AC1688">
        <w:rPr>
          <w:b/>
          <w:color w:val="000000"/>
          <w:sz w:val="24"/>
          <w:szCs w:val="24"/>
        </w:rPr>
        <w:t xml:space="preserve">centro diurno </w:t>
      </w:r>
      <w:r w:rsidRPr="00AC1688">
        <w:rPr>
          <w:b/>
          <w:i/>
          <w:color w:val="000000"/>
          <w:sz w:val="24"/>
          <w:szCs w:val="24"/>
        </w:rPr>
        <w:t>Lodovico Pavoni</w:t>
      </w:r>
      <w:r w:rsidRPr="00AC1688">
        <w:rPr>
          <w:b/>
          <w:color w:val="000000"/>
          <w:sz w:val="24"/>
          <w:szCs w:val="24"/>
        </w:rPr>
        <w:t xml:space="preserve">. </w:t>
      </w:r>
    </w:p>
    <w:p w:rsidR="008855AB" w:rsidRDefault="008855AB" w:rsidP="008855AB">
      <w:pPr>
        <w:autoSpaceDE w:val="0"/>
        <w:autoSpaceDN w:val="0"/>
        <w:jc w:val="both"/>
        <w:rPr>
          <w:color w:val="000000"/>
          <w:sz w:val="24"/>
          <w:szCs w:val="24"/>
        </w:rPr>
      </w:pPr>
      <w:r w:rsidRPr="00AC1688">
        <w:rPr>
          <w:b/>
          <w:color w:val="000000"/>
          <w:sz w:val="24"/>
          <w:szCs w:val="24"/>
        </w:rPr>
        <w:t>Qui i bambini vengono seguiti negli studi al doposcuola parrocchiale, e gli adulti trovano distribuzione abiti, mensa, assistenza sanitaria</w:t>
      </w:r>
      <w:r w:rsidRPr="005B3A20">
        <w:rPr>
          <w:bCs/>
          <w:color w:val="000000"/>
          <w:sz w:val="24"/>
          <w:szCs w:val="24"/>
        </w:rPr>
        <w:t>.</w:t>
      </w:r>
      <w:r>
        <w:rPr>
          <w:b/>
          <w:bCs/>
          <w:color w:val="000000"/>
          <w:sz w:val="24"/>
          <w:szCs w:val="24"/>
        </w:rPr>
        <w:t xml:space="preserve"> </w:t>
      </w:r>
      <w:r>
        <w:rPr>
          <w:color w:val="000000"/>
          <w:sz w:val="24"/>
          <w:szCs w:val="24"/>
        </w:rPr>
        <w:t>Alcuni dei ragazzi sbandati degli anni ’80 oggi sono volontari. E con la nuova ondata di migrazioni, nel quartiere della capitale a maggior densità di stranieri, con 27 etnie presenti, il centro è a</w:t>
      </w:r>
      <w:r w:rsidR="00AC1688">
        <w:rPr>
          <w:color w:val="000000"/>
          <w:sz w:val="24"/>
          <w:szCs w:val="24"/>
        </w:rPr>
        <w:t>nche crocevia di integrazione, “</w:t>
      </w:r>
      <w:r>
        <w:rPr>
          <w:color w:val="000000"/>
          <w:sz w:val="24"/>
          <w:szCs w:val="24"/>
        </w:rPr>
        <w:t>la famiglia di chi non ha famiglia</w:t>
      </w:r>
      <w:r w:rsidR="00AC1688">
        <w:rPr>
          <w:color w:val="000000"/>
          <w:sz w:val="24"/>
          <w:szCs w:val="24"/>
        </w:rPr>
        <w:t>”</w:t>
      </w:r>
      <w:r>
        <w:rPr>
          <w:color w:val="000000"/>
          <w:sz w:val="24"/>
          <w:szCs w:val="24"/>
        </w:rPr>
        <w:t>. “I poveri sono la nostra ricchezza e ci spingono a vivere la vita in un modo meraviglioso</w:t>
      </w:r>
      <w:r w:rsidR="00AC1688">
        <w:rPr>
          <w:color w:val="000000"/>
          <w:sz w:val="24"/>
          <w:szCs w:val="24"/>
        </w:rPr>
        <w:t>”,</w:t>
      </w:r>
      <w:r>
        <w:rPr>
          <w:color w:val="000000"/>
          <w:sz w:val="24"/>
          <w:szCs w:val="24"/>
        </w:rPr>
        <w:t xml:space="preserve"> dice padre Santoro</w:t>
      </w:r>
      <w:r w:rsidR="00AC1688">
        <w:rPr>
          <w:color w:val="000000"/>
          <w:sz w:val="24"/>
          <w:szCs w:val="24"/>
        </w:rPr>
        <w:t>.</w:t>
      </w:r>
      <w:r>
        <w:rPr>
          <w:color w:val="000000"/>
          <w:sz w:val="24"/>
          <w:szCs w:val="24"/>
        </w:rPr>
        <w:t xml:space="preserve"> </w:t>
      </w:r>
      <w:r w:rsidR="00AC1688">
        <w:rPr>
          <w:color w:val="000000"/>
          <w:sz w:val="24"/>
          <w:szCs w:val="24"/>
        </w:rPr>
        <w:t>“</w:t>
      </w:r>
      <w:r>
        <w:rPr>
          <w:color w:val="000000"/>
          <w:sz w:val="24"/>
          <w:szCs w:val="24"/>
        </w:rPr>
        <w:t>La pastorale di strada per noi sacerdoti è una forza gioiosa. Ci fa arrivare dove nessuno arriva. E quando mi chiamano ‘padre’, questo mi mette sempre in una condizione di umiltà e di perdono, di fronte agli altri che aspettano da me qualcosa di più”.</w:t>
      </w:r>
    </w:p>
    <w:p w:rsidR="008855AB" w:rsidRDefault="008855AB" w:rsidP="008855AB">
      <w:pPr>
        <w:autoSpaceDE w:val="0"/>
        <w:autoSpaceDN w:val="0"/>
        <w:jc w:val="both"/>
        <w:rPr>
          <w:color w:val="000000"/>
          <w:sz w:val="24"/>
          <w:szCs w:val="24"/>
        </w:rPr>
      </w:pPr>
      <w:r>
        <w:rPr>
          <w:color w:val="000000"/>
          <w:sz w:val="24"/>
          <w:szCs w:val="24"/>
        </w:rPr>
        <w:t>Grazie a chi con la firma ha raggiunto, con padre Claudio, anche i 36 mila preti diocesani affidati ai fedeli per il loro sostentamento.</w:t>
      </w:r>
    </w:p>
    <w:p w:rsidR="008855AB" w:rsidRDefault="008855AB" w:rsidP="008855AB">
      <w:pPr>
        <w:autoSpaceDE w:val="0"/>
        <w:autoSpaceDN w:val="0"/>
        <w:jc w:val="both"/>
        <w:rPr>
          <w:b/>
          <w:bCs/>
          <w:color w:val="000000"/>
          <w:sz w:val="24"/>
          <w:szCs w:val="24"/>
        </w:rPr>
      </w:pPr>
    </w:p>
    <w:p w:rsidR="008855AB" w:rsidRDefault="008855AB" w:rsidP="008855AB">
      <w:pPr>
        <w:autoSpaceDE w:val="0"/>
        <w:autoSpaceDN w:val="0"/>
        <w:jc w:val="right"/>
        <w:rPr>
          <w:b/>
          <w:bCs/>
          <w:color w:val="000000"/>
          <w:sz w:val="24"/>
          <w:szCs w:val="24"/>
        </w:rPr>
      </w:pPr>
      <w:hyperlink r:id="rId10" w:history="1">
        <w:r>
          <w:rPr>
            <w:rStyle w:val="Collegamentoipertestuale"/>
            <w:b/>
            <w:bCs/>
            <w:sz w:val="24"/>
            <w:szCs w:val="24"/>
          </w:rPr>
          <w:t>www.casafamiglialodovicopavoni.org</w:t>
        </w:r>
      </w:hyperlink>
    </w:p>
    <w:p w:rsidR="008855AB" w:rsidRDefault="008855AB" w:rsidP="008855AB">
      <w:pPr>
        <w:autoSpaceDE w:val="0"/>
        <w:autoSpaceDN w:val="0"/>
        <w:jc w:val="both"/>
        <w:rPr>
          <w:b/>
          <w:bCs/>
          <w:sz w:val="24"/>
          <w:szCs w:val="24"/>
        </w:rPr>
      </w:pPr>
    </w:p>
    <w:p w:rsidR="008855AB" w:rsidRDefault="008855AB" w:rsidP="008855AB">
      <w:pPr>
        <w:autoSpaceDE w:val="0"/>
        <w:autoSpaceDN w:val="0"/>
        <w:jc w:val="both"/>
        <w:rPr>
          <w:b/>
          <w:bCs/>
          <w:color w:val="B3000D"/>
          <w:sz w:val="24"/>
          <w:szCs w:val="24"/>
        </w:rPr>
      </w:pPr>
      <w:r>
        <w:rPr>
          <w:b/>
          <w:bCs/>
          <w:color w:val="B3000D"/>
          <w:sz w:val="24"/>
          <w:szCs w:val="24"/>
        </w:rPr>
        <w:t>VITERBO</w:t>
      </w:r>
    </w:p>
    <w:p w:rsidR="008855AB" w:rsidRDefault="00AC1688" w:rsidP="008855AB">
      <w:pPr>
        <w:autoSpaceDE w:val="0"/>
        <w:autoSpaceDN w:val="0"/>
        <w:jc w:val="both"/>
        <w:rPr>
          <w:b/>
          <w:bCs/>
          <w:color w:val="000000"/>
          <w:sz w:val="24"/>
          <w:szCs w:val="24"/>
        </w:rPr>
      </w:pPr>
      <w:r>
        <w:rPr>
          <w:b/>
          <w:bCs/>
          <w:color w:val="000000"/>
          <w:sz w:val="24"/>
          <w:szCs w:val="24"/>
        </w:rPr>
        <w:t xml:space="preserve">“Alla mensa </w:t>
      </w:r>
      <w:r w:rsidR="008855AB">
        <w:rPr>
          <w:b/>
          <w:bCs/>
          <w:i/>
          <w:iCs/>
          <w:color w:val="000000"/>
          <w:sz w:val="24"/>
          <w:szCs w:val="24"/>
        </w:rPr>
        <w:t xml:space="preserve">Don Alceste </w:t>
      </w:r>
      <w:proofErr w:type="spellStart"/>
      <w:r w:rsidR="008855AB">
        <w:rPr>
          <w:b/>
          <w:bCs/>
          <w:i/>
          <w:iCs/>
          <w:color w:val="000000"/>
          <w:sz w:val="24"/>
          <w:szCs w:val="24"/>
        </w:rPr>
        <w:t>Grandori</w:t>
      </w:r>
      <w:proofErr w:type="spellEnd"/>
      <w:r w:rsidR="008855AB">
        <w:rPr>
          <w:b/>
          <w:bCs/>
          <w:color w:val="000000"/>
          <w:sz w:val="24"/>
          <w:szCs w:val="24"/>
        </w:rPr>
        <w:t xml:space="preserve"> serviamo i poveri 365 giorni l’anno”</w:t>
      </w:r>
    </w:p>
    <w:p w:rsidR="008855AB" w:rsidRDefault="008855AB" w:rsidP="008855AB">
      <w:pPr>
        <w:autoSpaceDE w:val="0"/>
        <w:autoSpaceDN w:val="0"/>
        <w:jc w:val="both"/>
        <w:rPr>
          <w:b/>
          <w:bCs/>
          <w:color w:val="003D5F"/>
          <w:sz w:val="24"/>
          <w:szCs w:val="24"/>
        </w:rPr>
      </w:pPr>
    </w:p>
    <w:p w:rsidR="008855AB" w:rsidRDefault="008855AB" w:rsidP="008855AB">
      <w:pPr>
        <w:autoSpaceDE w:val="0"/>
        <w:autoSpaceDN w:val="0"/>
        <w:jc w:val="both"/>
        <w:rPr>
          <w:color w:val="000000"/>
          <w:sz w:val="24"/>
          <w:szCs w:val="24"/>
        </w:rPr>
      </w:pPr>
      <w:r>
        <w:rPr>
          <w:color w:val="000000"/>
          <w:sz w:val="24"/>
          <w:szCs w:val="24"/>
        </w:rPr>
        <w:t>L’unico luogo a Viterbo e dintorni dove chi è in difficoltà può tro</w:t>
      </w:r>
      <w:r w:rsidR="00AC1688">
        <w:rPr>
          <w:color w:val="000000"/>
          <w:sz w:val="24"/>
          <w:szCs w:val="24"/>
        </w:rPr>
        <w:t xml:space="preserve">vare un pasto caldo è la </w:t>
      </w:r>
      <w:r w:rsidR="00AC1688" w:rsidRPr="00AC1688">
        <w:rPr>
          <w:b/>
          <w:color w:val="000000"/>
          <w:sz w:val="24"/>
          <w:szCs w:val="24"/>
        </w:rPr>
        <w:t xml:space="preserve">mensa </w:t>
      </w:r>
      <w:r w:rsidRPr="00AC1688">
        <w:rPr>
          <w:b/>
          <w:i/>
          <w:color w:val="000000"/>
          <w:sz w:val="24"/>
          <w:szCs w:val="24"/>
        </w:rPr>
        <w:t xml:space="preserve">Don Alceste </w:t>
      </w:r>
      <w:proofErr w:type="spellStart"/>
      <w:r w:rsidRPr="00AC1688">
        <w:rPr>
          <w:b/>
          <w:i/>
          <w:color w:val="000000"/>
          <w:sz w:val="24"/>
          <w:szCs w:val="24"/>
        </w:rPr>
        <w:t>Grandori</w:t>
      </w:r>
      <w:proofErr w:type="spellEnd"/>
      <w:r>
        <w:rPr>
          <w:color w:val="000000"/>
          <w:sz w:val="24"/>
          <w:szCs w:val="24"/>
        </w:rPr>
        <w:t xml:space="preserve">. Sono 80 volontari che assicurano </w:t>
      </w:r>
      <w:r w:rsidRPr="00C97713">
        <w:rPr>
          <w:b/>
          <w:color w:val="000000"/>
          <w:sz w:val="24"/>
          <w:szCs w:val="24"/>
        </w:rPr>
        <w:t>per 365 giorni l’anno, che alle 12 sia pronto in tavola per circa 60 persone</w:t>
      </w:r>
      <w:r>
        <w:rPr>
          <w:color w:val="000000"/>
          <w:sz w:val="24"/>
          <w:szCs w:val="24"/>
        </w:rPr>
        <w:t>.</w:t>
      </w:r>
      <w:r>
        <w:rPr>
          <w:b/>
          <w:bCs/>
          <w:color w:val="000000"/>
          <w:sz w:val="24"/>
          <w:szCs w:val="24"/>
        </w:rPr>
        <w:t xml:space="preserve"> </w:t>
      </w:r>
      <w:r w:rsidR="00AC1688">
        <w:rPr>
          <w:color w:val="000000"/>
          <w:sz w:val="24"/>
          <w:szCs w:val="24"/>
        </w:rPr>
        <w:t>Al loro fianco, la “</w:t>
      </w:r>
      <w:r>
        <w:rPr>
          <w:color w:val="000000"/>
          <w:sz w:val="24"/>
          <w:szCs w:val="24"/>
        </w:rPr>
        <w:t>macchina</w:t>
      </w:r>
      <w:r w:rsidR="00AC1688">
        <w:rPr>
          <w:color w:val="000000"/>
          <w:sz w:val="24"/>
          <w:szCs w:val="24"/>
        </w:rPr>
        <w:t>”</w:t>
      </w:r>
      <w:r>
        <w:rPr>
          <w:color w:val="000000"/>
          <w:sz w:val="24"/>
          <w:szCs w:val="24"/>
        </w:rPr>
        <w:t xml:space="preserve"> della Caritas diocesana che recupera eccedenze alimentari e organizza l’accesso attraverso il centro ascolto, in raccordo con la casa per l’accoglienza notturna. Più un contributo 8xmille di 150 mila euro. </w:t>
      </w:r>
    </w:p>
    <w:p w:rsidR="008855AB" w:rsidRDefault="008855AB" w:rsidP="008855AB">
      <w:pPr>
        <w:autoSpaceDE w:val="0"/>
        <w:autoSpaceDN w:val="0"/>
        <w:jc w:val="both"/>
        <w:rPr>
          <w:color w:val="000000"/>
          <w:sz w:val="24"/>
          <w:szCs w:val="24"/>
        </w:rPr>
      </w:pPr>
      <w:r w:rsidRPr="00C97713">
        <w:rPr>
          <w:b/>
          <w:color w:val="000000"/>
          <w:sz w:val="24"/>
          <w:szCs w:val="24"/>
        </w:rPr>
        <w:t>Ci sono padri separati e chi vive in auto, chi ha perso il lavoro e chi è migrante, sullo sfondo della crisi economica che ha colpito duramente il Viterbese.</w:t>
      </w:r>
      <w:r>
        <w:rPr>
          <w:color w:val="000000"/>
          <w:sz w:val="24"/>
          <w:szCs w:val="24"/>
        </w:rPr>
        <w:t xml:space="preserve"> “E’ un’opera-segno diocesana al servizio dell’intera città</w:t>
      </w:r>
      <w:r w:rsidR="00AC1688">
        <w:rPr>
          <w:color w:val="000000"/>
          <w:sz w:val="24"/>
          <w:szCs w:val="24"/>
        </w:rPr>
        <w:t>”</w:t>
      </w:r>
      <w:r>
        <w:rPr>
          <w:color w:val="000000"/>
          <w:sz w:val="24"/>
          <w:szCs w:val="24"/>
        </w:rPr>
        <w:t xml:space="preserve"> spiega Aldo </w:t>
      </w:r>
      <w:proofErr w:type="spellStart"/>
      <w:r>
        <w:rPr>
          <w:color w:val="000000"/>
          <w:sz w:val="24"/>
          <w:szCs w:val="24"/>
        </w:rPr>
        <w:t>Pierm</w:t>
      </w:r>
      <w:r w:rsidR="00AC1688">
        <w:rPr>
          <w:color w:val="000000"/>
          <w:sz w:val="24"/>
          <w:szCs w:val="24"/>
        </w:rPr>
        <w:t>attei</w:t>
      </w:r>
      <w:proofErr w:type="spellEnd"/>
      <w:r w:rsidR="00AC1688">
        <w:rPr>
          <w:color w:val="000000"/>
          <w:sz w:val="24"/>
          <w:szCs w:val="24"/>
        </w:rPr>
        <w:t>, responsabile della mensa.</w:t>
      </w:r>
      <w:r>
        <w:rPr>
          <w:color w:val="000000"/>
          <w:sz w:val="24"/>
          <w:szCs w:val="24"/>
        </w:rPr>
        <w:t xml:space="preserve"> </w:t>
      </w:r>
      <w:r w:rsidR="00AC1688">
        <w:rPr>
          <w:color w:val="000000"/>
          <w:sz w:val="24"/>
          <w:szCs w:val="24"/>
        </w:rPr>
        <w:t>“</w:t>
      </w:r>
      <w:r>
        <w:rPr>
          <w:color w:val="000000"/>
          <w:sz w:val="24"/>
          <w:szCs w:val="24"/>
        </w:rPr>
        <w:t>E’ nata 20 anni fa e tuttora mostra la forza del volontariato. A Capodanno l’intera comunità parrocchiale di un paese della provincia ha garantito il servizio ai tavoli per il cenone, anche con musica e giochi. Inoltre porta l’impronta di sacerdoti che hanno scritto la nostra storia recente, come don Alceste, promotore di formazione professionale e del primo oratorio aperti qui. La mensa sorge nell’ex chiesa di San Leonardo, dov’era parroco lui”.</w:t>
      </w:r>
    </w:p>
    <w:p w:rsidR="008855AB" w:rsidRDefault="008855AB" w:rsidP="008855AB">
      <w:pPr>
        <w:autoSpaceDE w:val="0"/>
        <w:autoSpaceDN w:val="0"/>
        <w:jc w:val="both"/>
        <w:rPr>
          <w:b/>
          <w:bCs/>
          <w:color w:val="000000"/>
          <w:sz w:val="24"/>
          <w:szCs w:val="24"/>
        </w:rPr>
      </w:pPr>
    </w:p>
    <w:p w:rsidR="008855AB" w:rsidRDefault="008855AB" w:rsidP="008855AB">
      <w:pPr>
        <w:autoSpaceDE w:val="0"/>
        <w:autoSpaceDN w:val="0"/>
        <w:jc w:val="right"/>
        <w:rPr>
          <w:b/>
          <w:bCs/>
          <w:color w:val="000000"/>
          <w:sz w:val="24"/>
          <w:szCs w:val="24"/>
        </w:rPr>
      </w:pPr>
      <w:hyperlink r:id="rId11" w:history="1">
        <w:r>
          <w:rPr>
            <w:rStyle w:val="Collegamentoipertestuale"/>
            <w:b/>
            <w:bCs/>
            <w:sz w:val="24"/>
            <w:szCs w:val="24"/>
          </w:rPr>
          <w:t>www.caritasviterbo.it</w:t>
        </w:r>
      </w:hyperlink>
    </w:p>
    <w:p w:rsidR="008855AB" w:rsidRDefault="008855AB" w:rsidP="008855AB">
      <w:pPr>
        <w:autoSpaceDE w:val="0"/>
        <w:autoSpaceDN w:val="0"/>
        <w:jc w:val="both"/>
        <w:rPr>
          <w:b/>
          <w:bCs/>
          <w:sz w:val="24"/>
          <w:szCs w:val="24"/>
        </w:rPr>
      </w:pPr>
    </w:p>
    <w:p w:rsidR="008855AB" w:rsidRDefault="008855AB" w:rsidP="008855AB">
      <w:pPr>
        <w:autoSpaceDE w:val="0"/>
        <w:autoSpaceDN w:val="0"/>
        <w:jc w:val="both"/>
        <w:rPr>
          <w:b/>
          <w:bCs/>
          <w:color w:val="B3000D"/>
          <w:sz w:val="24"/>
          <w:szCs w:val="24"/>
        </w:rPr>
      </w:pPr>
      <w:r>
        <w:rPr>
          <w:b/>
          <w:bCs/>
          <w:color w:val="B3000D"/>
          <w:sz w:val="24"/>
          <w:szCs w:val="24"/>
        </w:rPr>
        <w:t>PERUGIA</w:t>
      </w:r>
    </w:p>
    <w:p w:rsidR="008855AB" w:rsidRDefault="008855AB" w:rsidP="008855AB">
      <w:pPr>
        <w:autoSpaceDE w:val="0"/>
        <w:autoSpaceDN w:val="0"/>
        <w:jc w:val="both"/>
        <w:rPr>
          <w:b/>
          <w:bCs/>
          <w:color w:val="000000"/>
          <w:sz w:val="24"/>
          <w:szCs w:val="24"/>
        </w:rPr>
      </w:pPr>
      <w:r>
        <w:rPr>
          <w:b/>
          <w:bCs/>
          <w:color w:val="000000"/>
          <w:sz w:val="24"/>
          <w:szCs w:val="24"/>
        </w:rPr>
        <w:t>All’Emporio spesa gratuita e famiglie meno sole</w:t>
      </w:r>
    </w:p>
    <w:p w:rsidR="008855AB" w:rsidRPr="00BA6ECC" w:rsidRDefault="008855AB" w:rsidP="008855AB">
      <w:pPr>
        <w:autoSpaceDE w:val="0"/>
        <w:autoSpaceDN w:val="0"/>
        <w:jc w:val="both"/>
        <w:rPr>
          <w:color w:val="000000"/>
          <w:sz w:val="20"/>
          <w:szCs w:val="24"/>
        </w:rPr>
      </w:pPr>
    </w:p>
    <w:p w:rsidR="008855AB" w:rsidRDefault="00AC1688" w:rsidP="008855AB">
      <w:pPr>
        <w:autoSpaceDE w:val="0"/>
        <w:autoSpaceDN w:val="0"/>
        <w:jc w:val="both"/>
        <w:rPr>
          <w:color w:val="000000"/>
          <w:sz w:val="24"/>
          <w:szCs w:val="24"/>
        </w:rPr>
      </w:pPr>
      <w:r>
        <w:rPr>
          <w:color w:val="000000"/>
          <w:sz w:val="24"/>
          <w:szCs w:val="24"/>
        </w:rPr>
        <w:t xml:space="preserve">Al centro del </w:t>
      </w:r>
      <w:r w:rsidR="008855AB" w:rsidRPr="00AC1688">
        <w:rPr>
          <w:b/>
          <w:i/>
          <w:color w:val="000000"/>
          <w:sz w:val="24"/>
          <w:szCs w:val="24"/>
        </w:rPr>
        <w:t>Villaggio del</w:t>
      </w:r>
      <w:r w:rsidRPr="00AC1688">
        <w:rPr>
          <w:b/>
          <w:i/>
          <w:color w:val="000000"/>
          <w:sz w:val="24"/>
          <w:szCs w:val="24"/>
        </w:rPr>
        <w:t>la carità - Sorella Provvidenza</w:t>
      </w:r>
      <w:r w:rsidR="008855AB">
        <w:rPr>
          <w:color w:val="000000"/>
          <w:sz w:val="24"/>
          <w:szCs w:val="24"/>
        </w:rPr>
        <w:t xml:space="preserve"> a Perugia, </w:t>
      </w:r>
      <w:r w:rsidR="008855AB" w:rsidRPr="00C97713">
        <w:rPr>
          <w:b/>
          <w:color w:val="000000"/>
          <w:sz w:val="24"/>
          <w:szCs w:val="24"/>
        </w:rPr>
        <w:t>oltre a centro ascolto, ai consultori medico e legale e alla casa d’accoglienza, ora c’è anche l’Emporio</w:t>
      </w:r>
      <w:r w:rsidR="008855AB">
        <w:rPr>
          <w:color w:val="000000"/>
          <w:sz w:val="24"/>
          <w:szCs w:val="24"/>
        </w:rPr>
        <w:t xml:space="preserve"> per la </w:t>
      </w:r>
      <w:r w:rsidR="008855AB">
        <w:rPr>
          <w:color w:val="000000"/>
          <w:sz w:val="24"/>
          <w:szCs w:val="24"/>
        </w:rPr>
        <w:lastRenderedPageBreak/>
        <w:t xml:space="preserve">spesa gratuita. Dedicato alle famiglie in difficoltà, è uno degli oltre 20 supermercati solidali aperti dalla Caritas in Italia. L’accesso è temporaneo, su segnalazione di parrocchie e centro ascolto. </w:t>
      </w:r>
    </w:p>
    <w:p w:rsidR="008855AB" w:rsidRDefault="008855AB" w:rsidP="008855AB">
      <w:pPr>
        <w:autoSpaceDE w:val="0"/>
        <w:autoSpaceDN w:val="0"/>
        <w:jc w:val="both"/>
        <w:rPr>
          <w:color w:val="000000"/>
          <w:sz w:val="24"/>
          <w:szCs w:val="24"/>
        </w:rPr>
      </w:pPr>
      <w:r>
        <w:rPr>
          <w:color w:val="000000"/>
          <w:sz w:val="24"/>
          <w:szCs w:val="24"/>
        </w:rPr>
        <w:t>“La differenza è nella dignità</w:t>
      </w:r>
      <w:r w:rsidR="00AC1688">
        <w:rPr>
          <w:color w:val="000000"/>
          <w:sz w:val="24"/>
          <w:szCs w:val="24"/>
        </w:rPr>
        <w:t>”,</w:t>
      </w:r>
      <w:r>
        <w:rPr>
          <w:color w:val="000000"/>
          <w:sz w:val="24"/>
          <w:szCs w:val="24"/>
        </w:rPr>
        <w:t xml:space="preserve"> spiega il responsabile Alfonso Dragone, in prima fila con 2 operatori e 60 volontari</w:t>
      </w:r>
      <w:r w:rsidR="00AC1688">
        <w:rPr>
          <w:color w:val="000000"/>
          <w:sz w:val="24"/>
          <w:szCs w:val="24"/>
        </w:rPr>
        <w:t>.</w:t>
      </w:r>
      <w:r>
        <w:rPr>
          <w:color w:val="000000"/>
          <w:sz w:val="24"/>
          <w:szCs w:val="24"/>
        </w:rPr>
        <w:t xml:space="preserve"> </w:t>
      </w:r>
      <w:r w:rsidR="00AC1688">
        <w:rPr>
          <w:color w:val="000000"/>
          <w:sz w:val="24"/>
          <w:szCs w:val="24"/>
        </w:rPr>
        <w:t>“</w:t>
      </w:r>
      <w:r>
        <w:rPr>
          <w:color w:val="000000"/>
          <w:sz w:val="24"/>
          <w:szCs w:val="24"/>
        </w:rPr>
        <w:t xml:space="preserve">Non più la busta con la spesa mensile come in passato. Ora chi ha bisogno può scegliere direttamente dagli scaffali, tra prodotti provenienti, fra l’altro, dalle eccedenze alimentari della Grande Distribuzione Organizzata, e da quelle causate dall’embargo russo verso l’ortofrutta italiana. Questo recupero è uno dei nostri obiettivi perché, come ha detto Papa Francesco, il cibo sprecato è cibo rubato”. </w:t>
      </w:r>
    </w:p>
    <w:p w:rsidR="008855AB" w:rsidRDefault="008855AB" w:rsidP="008855AB">
      <w:pPr>
        <w:autoSpaceDE w:val="0"/>
        <w:autoSpaceDN w:val="0"/>
        <w:jc w:val="both"/>
        <w:rPr>
          <w:color w:val="000000"/>
          <w:sz w:val="24"/>
          <w:szCs w:val="24"/>
        </w:rPr>
      </w:pPr>
      <w:r>
        <w:rPr>
          <w:color w:val="000000"/>
          <w:sz w:val="24"/>
          <w:szCs w:val="24"/>
        </w:rPr>
        <w:t>L’8xmille ha contribuito all’opera che, dal via a settembre 2014, ha dato sollievo a circa 1.600 famiglie. “Il profilo tipo è un nucleo di 3-4 persone, italiano, colpito dalla perdita del posto di lavoro”</w:t>
      </w:r>
      <w:r w:rsidR="00AC1688">
        <w:rPr>
          <w:color w:val="000000"/>
          <w:sz w:val="24"/>
          <w:szCs w:val="24"/>
        </w:rPr>
        <w:t>,</w:t>
      </w:r>
      <w:r>
        <w:rPr>
          <w:color w:val="000000"/>
          <w:sz w:val="24"/>
          <w:szCs w:val="24"/>
        </w:rPr>
        <w:t xml:space="preserve"> </w:t>
      </w:r>
      <w:r w:rsidR="00AC1688">
        <w:rPr>
          <w:color w:val="000000"/>
          <w:sz w:val="24"/>
          <w:szCs w:val="24"/>
        </w:rPr>
        <w:t>dichiara</w:t>
      </w:r>
      <w:r>
        <w:rPr>
          <w:color w:val="000000"/>
          <w:sz w:val="24"/>
          <w:szCs w:val="24"/>
        </w:rPr>
        <w:t xml:space="preserve"> Daniela </w:t>
      </w:r>
      <w:proofErr w:type="spellStart"/>
      <w:r>
        <w:rPr>
          <w:color w:val="000000"/>
          <w:sz w:val="24"/>
          <w:szCs w:val="24"/>
        </w:rPr>
        <w:t>Monni</w:t>
      </w:r>
      <w:proofErr w:type="spellEnd"/>
      <w:r>
        <w:rPr>
          <w:color w:val="000000"/>
          <w:sz w:val="24"/>
          <w:szCs w:val="24"/>
        </w:rPr>
        <w:t xml:space="preserve">, direttrice della Caritas diocesana. </w:t>
      </w:r>
    </w:p>
    <w:p w:rsidR="008855AB" w:rsidRDefault="008855AB" w:rsidP="008855AB">
      <w:pPr>
        <w:autoSpaceDE w:val="0"/>
        <w:autoSpaceDN w:val="0"/>
        <w:jc w:val="both"/>
        <w:rPr>
          <w:color w:val="000000"/>
          <w:sz w:val="24"/>
          <w:szCs w:val="24"/>
        </w:rPr>
      </w:pPr>
      <w:r>
        <w:rPr>
          <w:color w:val="000000"/>
          <w:sz w:val="24"/>
          <w:szCs w:val="24"/>
        </w:rPr>
        <w:t>Prossimi passi: l’apertura di altri 3 empori, a fronte delle richieste in aumento. E il via ad una card scolastica (per 400 ragazzi) che allevierà le spese nell’acquisto di penne, quaderni e cancelleria.</w:t>
      </w:r>
    </w:p>
    <w:p w:rsidR="008855AB" w:rsidRDefault="008855AB" w:rsidP="008855AB">
      <w:pPr>
        <w:autoSpaceDE w:val="0"/>
        <w:autoSpaceDN w:val="0"/>
        <w:jc w:val="both"/>
        <w:rPr>
          <w:b/>
          <w:bCs/>
          <w:sz w:val="24"/>
          <w:szCs w:val="24"/>
        </w:rPr>
      </w:pPr>
    </w:p>
    <w:p w:rsidR="008855AB" w:rsidRDefault="008855AB" w:rsidP="008855AB">
      <w:pPr>
        <w:autoSpaceDE w:val="0"/>
        <w:autoSpaceDN w:val="0"/>
        <w:jc w:val="right"/>
        <w:rPr>
          <w:b/>
          <w:bCs/>
          <w:color w:val="000000"/>
          <w:sz w:val="24"/>
          <w:szCs w:val="24"/>
        </w:rPr>
      </w:pPr>
      <w:hyperlink r:id="rId12" w:history="1">
        <w:r>
          <w:rPr>
            <w:rStyle w:val="Collegamentoipertestuale"/>
            <w:b/>
            <w:bCs/>
            <w:sz w:val="24"/>
            <w:szCs w:val="24"/>
          </w:rPr>
          <w:t>www.caritasperugia.it</w:t>
        </w:r>
      </w:hyperlink>
    </w:p>
    <w:p w:rsidR="008855AB" w:rsidRDefault="008855AB" w:rsidP="008855AB">
      <w:pPr>
        <w:autoSpaceDE w:val="0"/>
        <w:autoSpaceDN w:val="0"/>
        <w:jc w:val="both"/>
        <w:rPr>
          <w:b/>
          <w:bCs/>
          <w:color w:val="000000"/>
          <w:sz w:val="24"/>
          <w:szCs w:val="24"/>
        </w:rPr>
      </w:pPr>
    </w:p>
    <w:p w:rsidR="008855AB" w:rsidRDefault="008855AB" w:rsidP="008855AB">
      <w:pPr>
        <w:autoSpaceDE w:val="0"/>
        <w:autoSpaceDN w:val="0"/>
        <w:jc w:val="both"/>
        <w:rPr>
          <w:b/>
          <w:bCs/>
          <w:color w:val="B3000D"/>
          <w:sz w:val="24"/>
          <w:szCs w:val="24"/>
        </w:rPr>
      </w:pPr>
      <w:r>
        <w:rPr>
          <w:b/>
          <w:bCs/>
          <w:color w:val="B3000D"/>
          <w:sz w:val="24"/>
          <w:szCs w:val="24"/>
        </w:rPr>
        <w:t>NAPOLI</w:t>
      </w:r>
    </w:p>
    <w:p w:rsidR="008855AB" w:rsidRDefault="008855AB" w:rsidP="008855AB">
      <w:pPr>
        <w:autoSpaceDE w:val="0"/>
        <w:autoSpaceDN w:val="0"/>
        <w:jc w:val="both"/>
        <w:rPr>
          <w:b/>
          <w:bCs/>
          <w:color w:val="000000"/>
          <w:sz w:val="24"/>
          <w:szCs w:val="24"/>
        </w:rPr>
      </w:pPr>
      <w:r>
        <w:rPr>
          <w:b/>
          <w:bCs/>
          <w:color w:val="000000"/>
          <w:sz w:val="24"/>
          <w:szCs w:val="24"/>
        </w:rPr>
        <w:t xml:space="preserve">“Progettiamo accoglienza e lavoro per i fratelli con </w:t>
      </w:r>
      <w:proofErr w:type="spellStart"/>
      <w:r>
        <w:rPr>
          <w:b/>
          <w:bCs/>
          <w:color w:val="000000"/>
          <w:sz w:val="24"/>
          <w:szCs w:val="24"/>
        </w:rPr>
        <w:t>l’Hiv</w:t>
      </w:r>
      <w:proofErr w:type="spellEnd"/>
      <w:r>
        <w:rPr>
          <w:b/>
          <w:bCs/>
          <w:color w:val="000000"/>
          <w:sz w:val="24"/>
          <w:szCs w:val="24"/>
        </w:rPr>
        <w:t>”</w:t>
      </w:r>
    </w:p>
    <w:p w:rsidR="008855AB" w:rsidRPr="00BA6ECC" w:rsidRDefault="008855AB" w:rsidP="008855AB">
      <w:pPr>
        <w:autoSpaceDE w:val="0"/>
        <w:autoSpaceDN w:val="0"/>
        <w:jc w:val="both"/>
        <w:rPr>
          <w:color w:val="000000"/>
          <w:sz w:val="20"/>
          <w:szCs w:val="24"/>
        </w:rPr>
      </w:pPr>
    </w:p>
    <w:p w:rsidR="008855AB" w:rsidRDefault="008855AB" w:rsidP="008855AB">
      <w:pPr>
        <w:autoSpaceDE w:val="0"/>
        <w:autoSpaceDN w:val="0"/>
        <w:jc w:val="both"/>
        <w:rPr>
          <w:color w:val="000000"/>
          <w:sz w:val="24"/>
          <w:szCs w:val="24"/>
        </w:rPr>
      </w:pPr>
      <w:r>
        <w:rPr>
          <w:color w:val="000000"/>
          <w:sz w:val="24"/>
          <w:szCs w:val="24"/>
        </w:rPr>
        <w:t xml:space="preserve">“Prima accompagnavamo alla morte le </w:t>
      </w:r>
      <w:r w:rsidRPr="00C3588F">
        <w:rPr>
          <w:b/>
          <w:color w:val="000000"/>
          <w:sz w:val="24"/>
          <w:szCs w:val="24"/>
        </w:rPr>
        <w:t xml:space="preserve">persone affette da </w:t>
      </w:r>
      <w:proofErr w:type="spellStart"/>
      <w:r w:rsidRPr="00C3588F">
        <w:rPr>
          <w:b/>
          <w:color w:val="000000"/>
          <w:sz w:val="24"/>
          <w:szCs w:val="24"/>
        </w:rPr>
        <w:t>Hiv</w:t>
      </w:r>
      <w:proofErr w:type="spellEnd"/>
      <w:r>
        <w:rPr>
          <w:color w:val="000000"/>
          <w:sz w:val="24"/>
          <w:szCs w:val="24"/>
        </w:rPr>
        <w:t xml:space="preserve">, oggi le accompagniamo nella vita”. Suor Giovanna Pantaleo sintetizza così 14 anni di attività della </w:t>
      </w:r>
      <w:r w:rsidRPr="00AC1688">
        <w:rPr>
          <w:b/>
          <w:color w:val="000000"/>
          <w:sz w:val="24"/>
          <w:szCs w:val="24"/>
        </w:rPr>
        <w:t>cas</w:t>
      </w:r>
      <w:r w:rsidR="00AC1688" w:rsidRPr="00AC1688">
        <w:rPr>
          <w:b/>
          <w:color w:val="000000"/>
          <w:sz w:val="24"/>
          <w:szCs w:val="24"/>
        </w:rPr>
        <w:t>a famiglia</w:t>
      </w:r>
      <w:r w:rsidR="00AC1688">
        <w:rPr>
          <w:color w:val="000000"/>
          <w:sz w:val="24"/>
          <w:szCs w:val="24"/>
        </w:rPr>
        <w:t xml:space="preserve"> </w:t>
      </w:r>
      <w:r w:rsidRPr="00AC1688">
        <w:rPr>
          <w:b/>
          <w:i/>
          <w:color w:val="000000"/>
          <w:sz w:val="24"/>
          <w:szCs w:val="24"/>
        </w:rPr>
        <w:t xml:space="preserve">Sisto </w:t>
      </w:r>
      <w:proofErr w:type="spellStart"/>
      <w:r w:rsidRPr="00AC1688">
        <w:rPr>
          <w:b/>
          <w:i/>
          <w:color w:val="000000"/>
          <w:sz w:val="24"/>
          <w:szCs w:val="24"/>
        </w:rPr>
        <w:t>Riario</w:t>
      </w:r>
      <w:proofErr w:type="spellEnd"/>
      <w:r w:rsidRPr="00AC1688">
        <w:rPr>
          <w:b/>
          <w:i/>
          <w:color w:val="000000"/>
          <w:sz w:val="24"/>
          <w:szCs w:val="24"/>
        </w:rPr>
        <w:t xml:space="preserve"> Sforza</w:t>
      </w:r>
      <w:r>
        <w:rPr>
          <w:color w:val="000000"/>
          <w:sz w:val="24"/>
          <w:szCs w:val="24"/>
        </w:rPr>
        <w:t xml:space="preserve"> di Napoli. </w:t>
      </w:r>
      <w:r w:rsidRPr="00C3588F">
        <w:rPr>
          <w:b/>
          <w:color w:val="000000"/>
          <w:sz w:val="24"/>
          <w:szCs w:val="24"/>
        </w:rPr>
        <w:t>L’intera Campania può contare solo su due residenze per persone affette da questa sindrome</w:t>
      </w:r>
      <w:r>
        <w:rPr>
          <w:color w:val="000000"/>
          <w:sz w:val="24"/>
          <w:szCs w:val="24"/>
        </w:rPr>
        <w:t xml:space="preserve"> “che non hanno un posto dove andare”. Ben al di sotto delle richieste, dunque. Una è quella delle Figlie della carità di San Vincenzo de Paoli, sostenuta anche con fondi 8xmille per 130 mila euro. </w:t>
      </w:r>
    </w:p>
    <w:p w:rsidR="008855AB" w:rsidRDefault="008855AB" w:rsidP="008855AB">
      <w:pPr>
        <w:autoSpaceDE w:val="0"/>
        <w:autoSpaceDN w:val="0"/>
        <w:jc w:val="both"/>
        <w:rPr>
          <w:color w:val="000000"/>
          <w:sz w:val="24"/>
          <w:szCs w:val="24"/>
        </w:rPr>
      </w:pPr>
      <w:r>
        <w:rPr>
          <w:color w:val="000000"/>
          <w:sz w:val="24"/>
          <w:szCs w:val="24"/>
        </w:rPr>
        <w:t>“Siamo la famiglia dei poveri fra i poveri, italiani e stranieri”. Tre consorelle, di cui una infermiera, per 10 posti letto autorizzati dalla Regione. “Obiettivo è curare e accogliere quanti con i farmaci attuali riescono a convivere per anni con la malattia, in un lavoro di sostegno umano difficilissimo, ma anche reinserirli a livello sociale e occupazionale, formando all’accoglienza verso di loro, senza paure e pregiudizi”. Per questo oggi all’alloggio è affiancato il progetto di lavoro agricolo nel Nolano, con la raccolta di prodotti biologici.</w:t>
      </w:r>
    </w:p>
    <w:p w:rsidR="008855AB" w:rsidRDefault="008855AB" w:rsidP="008855AB">
      <w:pPr>
        <w:autoSpaceDE w:val="0"/>
        <w:autoSpaceDN w:val="0"/>
        <w:jc w:val="both"/>
        <w:rPr>
          <w:b/>
          <w:bCs/>
          <w:color w:val="000000"/>
          <w:sz w:val="24"/>
          <w:szCs w:val="24"/>
        </w:rPr>
      </w:pPr>
    </w:p>
    <w:p w:rsidR="008855AB" w:rsidRDefault="008855AB" w:rsidP="008855AB">
      <w:pPr>
        <w:autoSpaceDE w:val="0"/>
        <w:autoSpaceDN w:val="0"/>
        <w:jc w:val="right"/>
        <w:rPr>
          <w:b/>
          <w:bCs/>
          <w:color w:val="000000"/>
          <w:sz w:val="24"/>
          <w:szCs w:val="24"/>
        </w:rPr>
      </w:pPr>
      <w:hyperlink r:id="rId13" w:history="1">
        <w:r>
          <w:rPr>
            <w:rStyle w:val="Collegamentoipertestuale"/>
            <w:b/>
            <w:bCs/>
            <w:sz w:val="24"/>
            <w:szCs w:val="24"/>
          </w:rPr>
          <w:t>www.caritas.na.it</w:t>
        </w:r>
      </w:hyperlink>
    </w:p>
    <w:p w:rsidR="008855AB" w:rsidRDefault="008855AB" w:rsidP="008855AB">
      <w:pPr>
        <w:autoSpaceDE w:val="0"/>
        <w:autoSpaceDN w:val="0"/>
        <w:jc w:val="both"/>
        <w:rPr>
          <w:b/>
          <w:bCs/>
          <w:sz w:val="24"/>
          <w:szCs w:val="24"/>
        </w:rPr>
      </w:pPr>
    </w:p>
    <w:p w:rsidR="008855AB" w:rsidRDefault="008855AB" w:rsidP="008855AB">
      <w:pPr>
        <w:autoSpaceDE w:val="0"/>
        <w:autoSpaceDN w:val="0"/>
        <w:jc w:val="both"/>
        <w:rPr>
          <w:b/>
          <w:bCs/>
          <w:color w:val="B3000D"/>
          <w:sz w:val="24"/>
          <w:szCs w:val="24"/>
        </w:rPr>
      </w:pPr>
      <w:r>
        <w:rPr>
          <w:b/>
          <w:bCs/>
          <w:color w:val="B3000D"/>
          <w:sz w:val="24"/>
          <w:szCs w:val="24"/>
        </w:rPr>
        <w:t>MADAGASCAR</w:t>
      </w:r>
    </w:p>
    <w:p w:rsidR="008855AB" w:rsidRDefault="008855AB" w:rsidP="008855AB">
      <w:pPr>
        <w:autoSpaceDE w:val="0"/>
        <w:autoSpaceDN w:val="0"/>
        <w:jc w:val="both"/>
        <w:rPr>
          <w:b/>
          <w:bCs/>
          <w:color w:val="000000"/>
          <w:sz w:val="24"/>
          <w:szCs w:val="24"/>
        </w:rPr>
      </w:pPr>
      <w:r>
        <w:rPr>
          <w:b/>
          <w:bCs/>
          <w:color w:val="000000"/>
          <w:sz w:val="24"/>
          <w:szCs w:val="24"/>
        </w:rPr>
        <w:t>Libri aperti nell’isola con poche scuole</w:t>
      </w:r>
    </w:p>
    <w:p w:rsidR="008855AB" w:rsidRPr="00BA6ECC" w:rsidRDefault="008855AB" w:rsidP="008855AB">
      <w:pPr>
        <w:autoSpaceDE w:val="0"/>
        <w:autoSpaceDN w:val="0"/>
        <w:jc w:val="both"/>
        <w:rPr>
          <w:b/>
          <w:bCs/>
          <w:color w:val="000000"/>
          <w:sz w:val="20"/>
          <w:szCs w:val="24"/>
        </w:rPr>
      </w:pPr>
    </w:p>
    <w:p w:rsidR="008855AB" w:rsidRDefault="008855AB" w:rsidP="008855AB">
      <w:pPr>
        <w:autoSpaceDE w:val="0"/>
        <w:autoSpaceDN w:val="0"/>
        <w:jc w:val="both"/>
        <w:rPr>
          <w:b/>
          <w:bCs/>
          <w:color w:val="005174"/>
          <w:sz w:val="24"/>
          <w:szCs w:val="24"/>
        </w:rPr>
      </w:pPr>
      <w:r>
        <w:rPr>
          <w:color w:val="000000"/>
          <w:sz w:val="24"/>
          <w:szCs w:val="24"/>
        </w:rPr>
        <w:t xml:space="preserve">Seicento bambini in 8 classi. Sono quanto mai affollate le aule dell’istituto </w:t>
      </w:r>
      <w:r w:rsidRPr="00C3588F">
        <w:rPr>
          <w:b/>
          <w:i/>
          <w:color w:val="000000"/>
          <w:sz w:val="24"/>
          <w:szCs w:val="24"/>
        </w:rPr>
        <w:t>Alberto Cremona</w:t>
      </w:r>
      <w:r>
        <w:rPr>
          <w:color w:val="000000"/>
          <w:sz w:val="24"/>
          <w:szCs w:val="24"/>
        </w:rPr>
        <w:t xml:space="preserve"> </w:t>
      </w:r>
      <w:r w:rsidRPr="00C3588F">
        <w:rPr>
          <w:b/>
          <w:color w:val="000000"/>
          <w:sz w:val="24"/>
          <w:szCs w:val="24"/>
        </w:rPr>
        <w:t>delle suore della congregazione di San Gi</w:t>
      </w:r>
      <w:r w:rsidR="00C3588F">
        <w:rPr>
          <w:b/>
          <w:color w:val="000000"/>
          <w:sz w:val="24"/>
          <w:szCs w:val="24"/>
        </w:rPr>
        <w:t xml:space="preserve">ovanni Battista, a </w:t>
      </w:r>
      <w:proofErr w:type="spellStart"/>
      <w:r w:rsidR="00C3588F">
        <w:rPr>
          <w:b/>
          <w:color w:val="000000"/>
          <w:sz w:val="24"/>
          <w:szCs w:val="24"/>
        </w:rPr>
        <w:t>Nosy</w:t>
      </w:r>
      <w:proofErr w:type="spellEnd"/>
      <w:r w:rsidR="00C3588F">
        <w:rPr>
          <w:b/>
          <w:color w:val="000000"/>
          <w:sz w:val="24"/>
          <w:szCs w:val="24"/>
        </w:rPr>
        <w:t xml:space="preserve"> Be, l’ “isola dei profumi”</w:t>
      </w:r>
      <w:r w:rsidRPr="00C3588F">
        <w:rPr>
          <w:b/>
          <w:color w:val="000000"/>
          <w:sz w:val="24"/>
          <w:szCs w:val="24"/>
        </w:rPr>
        <w:t xml:space="preserve"> a largo del Madagascar</w:t>
      </w:r>
      <w:r>
        <w:rPr>
          <w:color w:val="000000"/>
          <w:sz w:val="24"/>
          <w:szCs w:val="24"/>
        </w:rPr>
        <w:t>. Perché è una delle poche scuole del Paese, dove l’analfabetismo tocca ancora il 30% della popolazione (il 50% tra le donne) e tanti minori restano ancora esclusi dall’istruzione</w:t>
      </w:r>
      <w:r>
        <w:rPr>
          <w:b/>
          <w:bCs/>
          <w:color w:val="005174"/>
          <w:sz w:val="24"/>
          <w:szCs w:val="24"/>
        </w:rPr>
        <w:t>.</w:t>
      </w:r>
    </w:p>
    <w:p w:rsidR="008855AB" w:rsidRPr="00BA6ECC" w:rsidRDefault="008855AB" w:rsidP="008855AB">
      <w:pPr>
        <w:autoSpaceDE w:val="0"/>
        <w:autoSpaceDN w:val="0"/>
        <w:jc w:val="both"/>
        <w:rPr>
          <w:b/>
          <w:bCs/>
          <w:color w:val="005174"/>
          <w:sz w:val="20"/>
          <w:szCs w:val="24"/>
        </w:rPr>
      </w:pPr>
    </w:p>
    <w:p w:rsidR="008855AB" w:rsidRDefault="008855AB" w:rsidP="008855AB">
      <w:pPr>
        <w:autoSpaceDE w:val="0"/>
        <w:autoSpaceDN w:val="0"/>
        <w:jc w:val="both"/>
        <w:rPr>
          <w:color w:val="000000"/>
          <w:sz w:val="24"/>
          <w:szCs w:val="24"/>
        </w:rPr>
      </w:pPr>
      <w:r>
        <w:rPr>
          <w:color w:val="000000"/>
          <w:sz w:val="24"/>
          <w:szCs w:val="24"/>
        </w:rPr>
        <w:lastRenderedPageBreak/>
        <w:t xml:space="preserve">Perfino quella primaria, che pure era tra gli </w:t>
      </w:r>
      <w:r w:rsidR="00C3588F">
        <w:rPr>
          <w:color w:val="000000"/>
          <w:sz w:val="24"/>
          <w:szCs w:val="24"/>
        </w:rPr>
        <w:t>o</w:t>
      </w:r>
      <w:r>
        <w:rPr>
          <w:color w:val="000000"/>
          <w:sz w:val="24"/>
          <w:szCs w:val="24"/>
        </w:rPr>
        <w:t xml:space="preserve">biettivi di sviluppo del millennio perseguiti dall’Onu entro il 2015. Anche grazie a 220 mila euro provenienti dalle nostre firme la responsabile, suor Claudine </w:t>
      </w:r>
      <w:proofErr w:type="spellStart"/>
      <w:r>
        <w:rPr>
          <w:color w:val="000000"/>
          <w:sz w:val="24"/>
          <w:szCs w:val="24"/>
        </w:rPr>
        <w:t>Rasoanjanahary</w:t>
      </w:r>
      <w:proofErr w:type="spellEnd"/>
      <w:r>
        <w:rPr>
          <w:color w:val="000000"/>
          <w:sz w:val="24"/>
          <w:szCs w:val="24"/>
        </w:rPr>
        <w:t xml:space="preserve"> e le 9 maestre possono accogliere in classe e in refettorio tanti bambini e bambine, senza discriminazioni.</w:t>
      </w:r>
    </w:p>
    <w:p w:rsidR="008855AB" w:rsidRDefault="008855AB" w:rsidP="008855AB">
      <w:pPr>
        <w:autoSpaceDE w:val="0"/>
        <w:autoSpaceDN w:val="0"/>
        <w:jc w:val="both"/>
        <w:rPr>
          <w:b/>
          <w:bCs/>
          <w:color w:val="000000"/>
          <w:sz w:val="24"/>
          <w:szCs w:val="24"/>
        </w:rPr>
      </w:pPr>
    </w:p>
    <w:p w:rsidR="008855AB" w:rsidRDefault="008855AB" w:rsidP="008855AB">
      <w:pPr>
        <w:autoSpaceDE w:val="0"/>
        <w:autoSpaceDN w:val="0"/>
        <w:jc w:val="both"/>
        <w:rPr>
          <w:b/>
          <w:bCs/>
          <w:color w:val="B3000D"/>
          <w:sz w:val="24"/>
          <w:szCs w:val="24"/>
        </w:rPr>
      </w:pPr>
      <w:r>
        <w:rPr>
          <w:b/>
          <w:bCs/>
          <w:color w:val="B3000D"/>
          <w:sz w:val="24"/>
          <w:szCs w:val="24"/>
        </w:rPr>
        <w:t>COLOMBIA</w:t>
      </w:r>
    </w:p>
    <w:p w:rsidR="008855AB" w:rsidRDefault="008855AB" w:rsidP="008855AB">
      <w:pPr>
        <w:jc w:val="both"/>
        <w:rPr>
          <w:b/>
          <w:bCs/>
          <w:color w:val="000000"/>
          <w:sz w:val="24"/>
          <w:szCs w:val="24"/>
        </w:rPr>
      </w:pPr>
      <w:r>
        <w:rPr>
          <w:b/>
          <w:bCs/>
          <w:color w:val="000000"/>
          <w:sz w:val="24"/>
          <w:szCs w:val="24"/>
        </w:rPr>
        <w:t>Riscattate dallo sfruttamento</w:t>
      </w:r>
    </w:p>
    <w:p w:rsidR="008855AB" w:rsidRPr="00BA6ECC" w:rsidRDefault="008855AB" w:rsidP="008855AB">
      <w:pPr>
        <w:jc w:val="both"/>
        <w:rPr>
          <w:b/>
          <w:bCs/>
          <w:color w:val="000000"/>
          <w:sz w:val="20"/>
          <w:szCs w:val="24"/>
        </w:rPr>
      </w:pPr>
    </w:p>
    <w:p w:rsidR="008855AB" w:rsidRDefault="008855AB" w:rsidP="008855AB">
      <w:pPr>
        <w:autoSpaceDE w:val="0"/>
        <w:autoSpaceDN w:val="0"/>
        <w:jc w:val="both"/>
        <w:rPr>
          <w:color w:val="000000"/>
          <w:sz w:val="24"/>
          <w:szCs w:val="24"/>
        </w:rPr>
      </w:pPr>
      <w:r>
        <w:rPr>
          <w:color w:val="000000"/>
          <w:sz w:val="24"/>
          <w:szCs w:val="24"/>
        </w:rPr>
        <w:t xml:space="preserve">Ricominciano dalla </w:t>
      </w:r>
      <w:r w:rsidRPr="00C3588F">
        <w:rPr>
          <w:b/>
          <w:color w:val="000000"/>
          <w:sz w:val="24"/>
          <w:szCs w:val="24"/>
        </w:rPr>
        <w:t>formazione professionale</w:t>
      </w:r>
      <w:r>
        <w:rPr>
          <w:color w:val="000000"/>
          <w:sz w:val="24"/>
          <w:szCs w:val="24"/>
        </w:rPr>
        <w:t xml:space="preserve"> come sarte, estetiste, parrucchiere, e da piccole rivendite alimentari - basta anche un chiosco di </w:t>
      </w:r>
      <w:proofErr w:type="spellStart"/>
      <w:r>
        <w:rPr>
          <w:i/>
          <w:iCs/>
          <w:color w:val="000000"/>
          <w:sz w:val="24"/>
          <w:szCs w:val="24"/>
        </w:rPr>
        <w:t>empanadas</w:t>
      </w:r>
      <w:proofErr w:type="spellEnd"/>
      <w:r>
        <w:rPr>
          <w:i/>
          <w:iCs/>
          <w:color w:val="000000"/>
          <w:sz w:val="24"/>
          <w:szCs w:val="24"/>
        </w:rPr>
        <w:t xml:space="preserve"> </w:t>
      </w:r>
      <w:r>
        <w:rPr>
          <w:color w:val="000000"/>
          <w:sz w:val="24"/>
          <w:szCs w:val="24"/>
        </w:rPr>
        <w:t xml:space="preserve">- le ex prostitute di </w:t>
      </w:r>
      <w:proofErr w:type="spellStart"/>
      <w:r>
        <w:rPr>
          <w:color w:val="000000"/>
          <w:sz w:val="24"/>
          <w:szCs w:val="24"/>
        </w:rPr>
        <w:t>Ibaguè</w:t>
      </w:r>
      <w:proofErr w:type="spellEnd"/>
      <w:r>
        <w:rPr>
          <w:color w:val="000000"/>
          <w:sz w:val="24"/>
          <w:szCs w:val="24"/>
        </w:rPr>
        <w:t xml:space="preserve">, capoluogo del dipartimento di </w:t>
      </w:r>
      <w:proofErr w:type="spellStart"/>
      <w:r>
        <w:rPr>
          <w:color w:val="000000"/>
          <w:sz w:val="24"/>
          <w:szCs w:val="24"/>
        </w:rPr>
        <w:t>Tolima</w:t>
      </w:r>
      <w:proofErr w:type="spellEnd"/>
      <w:r>
        <w:rPr>
          <w:color w:val="000000"/>
          <w:sz w:val="24"/>
          <w:szCs w:val="24"/>
        </w:rPr>
        <w:t>, in Colombia.</w:t>
      </w:r>
    </w:p>
    <w:p w:rsidR="008855AB" w:rsidRDefault="008855AB" w:rsidP="008855AB">
      <w:pPr>
        <w:autoSpaceDE w:val="0"/>
        <w:autoSpaceDN w:val="0"/>
        <w:jc w:val="both"/>
        <w:rPr>
          <w:color w:val="000000"/>
          <w:sz w:val="24"/>
          <w:szCs w:val="24"/>
        </w:rPr>
      </w:pPr>
      <w:r w:rsidRPr="00C3588F">
        <w:rPr>
          <w:b/>
          <w:color w:val="000000"/>
          <w:sz w:val="24"/>
          <w:szCs w:val="24"/>
        </w:rPr>
        <w:t>Il progetto, che assicura reddito alle donne e ai loro figli, è nato grazie a tre suore Oblate del Ss. Redentore</w:t>
      </w:r>
      <w:r>
        <w:rPr>
          <w:color w:val="000000"/>
          <w:sz w:val="24"/>
          <w:szCs w:val="24"/>
        </w:rPr>
        <w:t xml:space="preserve">, anche grazie a 197 mila euro, provenienti dai fondi 8xmille per progetti di carità nei Paesi in via di sviluppo. In una realtà violenta e poverissima, finora oltre 250 donne sono state avvicinate una per una, poi con il passaparola, e avviate a corsi di alfabetizzazione e informatica. </w:t>
      </w:r>
    </w:p>
    <w:p w:rsidR="008855AB" w:rsidRDefault="008855AB" w:rsidP="008855AB">
      <w:pPr>
        <w:autoSpaceDE w:val="0"/>
        <w:autoSpaceDN w:val="0"/>
        <w:jc w:val="both"/>
        <w:rPr>
          <w:color w:val="000000"/>
          <w:sz w:val="24"/>
          <w:szCs w:val="24"/>
        </w:rPr>
      </w:pPr>
      <w:r>
        <w:rPr>
          <w:color w:val="000000"/>
          <w:sz w:val="24"/>
          <w:szCs w:val="24"/>
        </w:rPr>
        <w:t>Non solo si sono lasciate alle spalle tutti i rischi di una vita di sfruttamento, in cui si vendevano per 1 o 2 dollari al giorno, ma sono avviate stabilmente all’integrazione sociale per sé e i figli.</w:t>
      </w:r>
    </w:p>
    <w:p w:rsidR="008855AB" w:rsidRDefault="008855AB" w:rsidP="008855AB">
      <w:pPr>
        <w:autoSpaceDE w:val="0"/>
        <w:autoSpaceDN w:val="0"/>
        <w:jc w:val="both"/>
        <w:rPr>
          <w:color w:val="000000"/>
          <w:sz w:val="24"/>
          <w:szCs w:val="24"/>
        </w:rPr>
      </w:pPr>
    </w:p>
    <w:p w:rsidR="00B73CC9" w:rsidRPr="00B73CC9" w:rsidRDefault="00B73CC9" w:rsidP="00B73CC9">
      <w:pPr>
        <w:autoSpaceDE w:val="0"/>
        <w:autoSpaceDN w:val="0"/>
        <w:jc w:val="right"/>
        <w:rPr>
          <w:rStyle w:val="Collegamentoipertestuale"/>
          <w:b/>
          <w:bCs/>
        </w:rPr>
      </w:pPr>
      <w:r w:rsidRPr="00B73CC9">
        <w:rPr>
          <w:rStyle w:val="Collegamentoipertestuale"/>
          <w:b/>
          <w:bCs/>
        </w:rPr>
        <w:t>ww</w:t>
      </w:r>
      <w:bookmarkStart w:id="0" w:name="_GoBack"/>
      <w:bookmarkEnd w:id="0"/>
      <w:r w:rsidRPr="00B73CC9">
        <w:rPr>
          <w:rStyle w:val="Collegamentoipertestuale"/>
          <w:b/>
          <w:bCs/>
        </w:rPr>
        <w:t>w.chiediloaloro.it</w:t>
      </w:r>
    </w:p>
    <w:sectPr w:rsidR="00B73CC9" w:rsidRPr="00B73CC9" w:rsidSect="00B01D29">
      <w:footerReference w:type="default" r:id="rId14"/>
      <w:headerReference w:type="first" r:id="rId15"/>
      <w:footerReference w:type="first" r:id="rId16"/>
      <w:pgSz w:w="11907" w:h="16840" w:code="9"/>
      <w:pgMar w:top="1701" w:right="1701" w:bottom="1418" w:left="1418" w:header="737" w:footer="79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E28" w:rsidRDefault="00613E28" w:rsidP="00F83616">
      <w:r>
        <w:separator/>
      </w:r>
    </w:p>
  </w:endnote>
  <w:endnote w:type="continuationSeparator" w:id="0">
    <w:p w:rsidR="00613E28" w:rsidRDefault="00613E28" w:rsidP="00F8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C5" w:rsidRPr="00A56EC5" w:rsidRDefault="00613E28" w:rsidP="00B01D29">
    <w:pPr>
      <w:pStyle w:val="Pidipagina"/>
      <w:jc w:val="center"/>
      <w:rPr>
        <w:sz w:val="24"/>
      </w:rPr>
    </w:pPr>
    <w:r w:rsidRPr="00A56EC5">
      <w:rPr>
        <w:sz w:val="24"/>
      </w:rPr>
      <w:fldChar w:fldCharType="begin"/>
    </w:r>
    <w:r w:rsidRPr="00A56EC5">
      <w:rPr>
        <w:sz w:val="24"/>
      </w:rPr>
      <w:instrText>PAGE   \* MERGEFORMAT</w:instrText>
    </w:r>
    <w:r w:rsidRPr="00A56EC5">
      <w:rPr>
        <w:sz w:val="24"/>
      </w:rPr>
      <w:fldChar w:fldCharType="separate"/>
    </w:r>
    <w:r w:rsidR="00B73CC9">
      <w:rPr>
        <w:noProof/>
        <w:sz w:val="24"/>
      </w:rPr>
      <w:t>4</w:t>
    </w:r>
    <w:r w:rsidRPr="00A56EC5">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F2" w:rsidRPr="00A56EC5" w:rsidRDefault="00613E28" w:rsidP="005B3A20">
    <w:pPr>
      <w:pStyle w:val="Pidipagina"/>
      <w:jc w:val="center"/>
    </w:pPr>
    <w:r>
      <w:fldChar w:fldCharType="begin"/>
    </w:r>
    <w:r>
      <w:instrText>PAGE   \* MERGEFORMAT</w:instrText>
    </w:r>
    <w:r>
      <w:fldChar w:fldCharType="separate"/>
    </w:r>
    <w:r w:rsidR="00B73CC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E28" w:rsidRDefault="00613E28" w:rsidP="00F83616">
      <w:r>
        <w:separator/>
      </w:r>
    </w:p>
  </w:footnote>
  <w:footnote w:type="continuationSeparator" w:id="0">
    <w:p w:rsidR="00613E28" w:rsidRDefault="00613E28" w:rsidP="00F83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616" w:rsidRDefault="00F83616" w:rsidP="00F83616">
    <w:pPr>
      <w:pStyle w:val="Intestazione"/>
      <w:jc w:val="center"/>
      <w:rPr>
        <w:b/>
        <w:sz w:val="32"/>
        <w:szCs w:val="32"/>
      </w:rPr>
    </w:pPr>
    <w:r w:rsidRPr="00F83616">
      <w:rPr>
        <w:b/>
        <w:sz w:val="32"/>
        <w:szCs w:val="32"/>
      </w:rPr>
      <w:t xml:space="preserve">Approfondimenti progetti </w:t>
    </w:r>
    <w:r>
      <w:rPr>
        <w:b/>
        <w:sz w:val="32"/>
        <w:szCs w:val="32"/>
      </w:rPr>
      <w:t>8xmille</w:t>
    </w:r>
  </w:p>
  <w:p w:rsidR="008C4AF2" w:rsidRPr="00F83616" w:rsidRDefault="00F83616" w:rsidP="00F83616">
    <w:pPr>
      <w:pStyle w:val="Intestazione"/>
      <w:jc w:val="center"/>
      <w:rPr>
        <w:b/>
        <w:sz w:val="32"/>
        <w:szCs w:val="32"/>
      </w:rPr>
    </w:pPr>
    <w:r w:rsidRPr="00F83616">
      <w:rPr>
        <w:b/>
        <w:sz w:val="32"/>
        <w:szCs w:val="32"/>
      </w:rPr>
      <w:t>Chiediloaloro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AB"/>
    <w:rsid w:val="0011280C"/>
    <w:rsid w:val="001F70E5"/>
    <w:rsid w:val="00490075"/>
    <w:rsid w:val="00613E28"/>
    <w:rsid w:val="008855AB"/>
    <w:rsid w:val="00AC1688"/>
    <w:rsid w:val="00B73CC9"/>
    <w:rsid w:val="00C3588F"/>
    <w:rsid w:val="00C97713"/>
    <w:rsid w:val="00F836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5AB"/>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855AB"/>
    <w:pPr>
      <w:tabs>
        <w:tab w:val="center" w:pos="4819"/>
        <w:tab w:val="right" w:pos="9638"/>
      </w:tabs>
    </w:pPr>
  </w:style>
  <w:style w:type="character" w:customStyle="1" w:styleId="IntestazioneCarattere">
    <w:name w:val="Intestazione Carattere"/>
    <w:basedOn w:val="Carpredefinitoparagrafo"/>
    <w:link w:val="Intestazione"/>
    <w:rsid w:val="008855AB"/>
    <w:rPr>
      <w:rFonts w:ascii="Calibri" w:eastAsia="Calibri" w:hAnsi="Calibri" w:cs="Times New Roman"/>
    </w:rPr>
  </w:style>
  <w:style w:type="paragraph" w:styleId="Pidipagina">
    <w:name w:val="footer"/>
    <w:basedOn w:val="Normale"/>
    <w:link w:val="PidipaginaCarattere"/>
    <w:rsid w:val="008855AB"/>
    <w:pPr>
      <w:tabs>
        <w:tab w:val="center" w:pos="4819"/>
        <w:tab w:val="right" w:pos="9638"/>
      </w:tabs>
    </w:pPr>
  </w:style>
  <w:style w:type="character" w:customStyle="1" w:styleId="PidipaginaCarattere">
    <w:name w:val="Piè di pagina Carattere"/>
    <w:basedOn w:val="Carpredefinitoparagrafo"/>
    <w:link w:val="Pidipagina"/>
    <w:rsid w:val="008855AB"/>
    <w:rPr>
      <w:rFonts w:ascii="Calibri" w:eastAsia="Calibri" w:hAnsi="Calibri" w:cs="Times New Roman"/>
    </w:rPr>
  </w:style>
  <w:style w:type="character" w:styleId="Collegamentoipertestuale">
    <w:name w:val="Hyperlink"/>
    <w:uiPriority w:val="99"/>
    <w:rsid w:val="008855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855AB"/>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855AB"/>
    <w:pPr>
      <w:tabs>
        <w:tab w:val="center" w:pos="4819"/>
        <w:tab w:val="right" w:pos="9638"/>
      </w:tabs>
    </w:pPr>
  </w:style>
  <w:style w:type="character" w:customStyle="1" w:styleId="IntestazioneCarattere">
    <w:name w:val="Intestazione Carattere"/>
    <w:basedOn w:val="Carpredefinitoparagrafo"/>
    <w:link w:val="Intestazione"/>
    <w:rsid w:val="008855AB"/>
    <w:rPr>
      <w:rFonts w:ascii="Calibri" w:eastAsia="Calibri" w:hAnsi="Calibri" w:cs="Times New Roman"/>
    </w:rPr>
  </w:style>
  <w:style w:type="paragraph" w:styleId="Pidipagina">
    <w:name w:val="footer"/>
    <w:basedOn w:val="Normale"/>
    <w:link w:val="PidipaginaCarattere"/>
    <w:rsid w:val="008855AB"/>
    <w:pPr>
      <w:tabs>
        <w:tab w:val="center" w:pos="4819"/>
        <w:tab w:val="right" w:pos="9638"/>
      </w:tabs>
    </w:pPr>
  </w:style>
  <w:style w:type="character" w:customStyle="1" w:styleId="PidipaginaCarattere">
    <w:name w:val="Piè di pagina Carattere"/>
    <w:basedOn w:val="Carpredefinitoparagrafo"/>
    <w:link w:val="Pidipagina"/>
    <w:rsid w:val="008855AB"/>
    <w:rPr>
      <w:rFonts w:ascii="Calibri" w:eastAsia="Calibri" w:hAnsi="Calibri" w:cs="Times New Roman"/>
    </w:rPr>
  </w:style>
  <w:style w:type="character" w:styleId="Collegamentoipertestuale">
    <w:name w:val="Hyperlink"/>
    <w:uiPriority w:val="99"/>
    <w:rsid w:val="008855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itasbrescia.it" TargetMode="External"/><Relationship Id="rId13" Type="http://schemas.openxmlformats.org/officeDocument/2006/relationships/hyperlink" Target="http://www.caritas.na.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iesadigenova.it" TargetMode="External"/><Relationship Id="rId12" Type="http://schemas.openxmlformats.org/officeDocument/2006/relationships/hyperlink" Target="http://www.caritasperugia.it"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aritasviterbo.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asafamiglialodovicopavoni.org" TargetMode="External"/><Relationship Id="rId4" Type="http://schemas.openxmlformats.org/officeDocument/2006/relationships/webSettings" Target="webSettings.xml"/><Relationship Id="rId9" Type="http://schemas.openxmlformats.org/officeDocument/2006/relationships/hyperlink" Target="http://www.caritasbresci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1469</Words>
  <Characters>8378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Grazia Bambino</dc:creator>
  <cp:lastModifiedBy>Maria Grazia Bambino</cp:lastModifiedBy>
  <cp:revision>5</cp:revision>
  <dcterms:created xsi:type="dcterms:W3CDTF">2016-03-15T09:20:00Z</dcterms:created>
  <dcterms:modified xsi:type="dcterms:W3CDTF">2016-03-15T11:50:00Z</dcterms:modified>
</cp:coreProperties>
</file>